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BDC6E" w14:textId="634F1D75" w:rsidR="00637385" w:rsidRPr="00637385" w:rsidRDefault="00637385" w:rsidP="00637385">
      <w:pPr>
        <w:jc w:val="right"/>
        <w:rPr>
          <w:b/>
          <w:bCs/>
          <w:noProof/>
        </w:rPr>
      </w:pPr>
      <w:bookmarkStart w:id="0" w:name="_Hlk226643358"/>
      <w:r w:rsidRPr="00F72E48">
        <w:rPr>
          <w:b/>
          <w:bCs/>
          <w:noProof/>
        </w:rPr>
        <w:t>ПРОЕКТ</w:t>
      </w:r>
    </w:p>
    <w:p w14:paraId="25744327" w14:textId="330509A0" w:rsidR="00637385" w:rsidRDefault="00637385" w:rsidP="00637385">
      <w:pPr>
        <w:jc w:val="center"/>
        <w:rPr>
          <w:rFonts w:eastAsia="Times New Roman" w:cs="Times New Roman"/>
          <w:b/>
          <w:caps/>
          <w:spacing w:val="20"/>
          <w:kern w:val="2"/>
          <w:sz w:val="32"/>
          <w:szCs w:val="32"/>
          <w:lang w:eastAsia="ru-RU" w:bidi="ar-SA"/>
        </w:rPr>
      </w:pPr>
      <w:r>
        <w:rPr>
          <w:noProof/>
        </w:rPr>
        <w:drawing>
          <wp:inline distT="0" distB="0" distL="0" distR="0" wp14:anchorId="570E1B04" wp14:editId="6FF55D31">
            <wp:extent cx="571500" cy="723900"/>
            <wp:effectExtent l="0" t="0" r="0" b="0"/>
            <wp:docPr id="15428716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0E4D0" w14:textId="77777777" w:rsidR="00637385" w:rsidRDefault="00637385" w:rsidP="00637385">
      <w:pPr>
        <w:jc w:val="center"/>
        <w:rPr>
          <w:rFonts w:eastAsia="Calibri"/>
          <w:b/>
          <w:kern w:val="0"/>
        </w:rPr>
      </w:pPr>
      <w:bookmarkStart w:id="1" w:name="_Hlk208317388"/>
      <w:r>
        <w:rPr>
          <w:rFonts w:eastAsia="Calibri"/>
          <w:b/>
        </w:rPr>
        <w:t>СОВЕТ ДЕПУТАТОВ ВНУТРИГОРОДСКОГО МУНИЦИПАЛЬНОГО ОБРАЗОВАНИЯ – МУНИЦИПАЛЬНОГО ОКРУГА АРБАТ В ГОРОДЕ МОСКВЕ</w:t>
      </w:r>
    </w:p>
    <w:p w14:paraId="6C9701DC" w14:textId="77777777" w:rsidR="00637385" w:rsidRDefault="00637385" w:rsidP="00637385">
      <w:pPr>
        <w:tabs>
          <w:tab w:val="left" w:pos="7088"/>
        </w:tabs>
        <w:jc w:val="center"/>
        <w:rPr>
          <w:rFonts w:eastAsia="Calibri"/>
          <w:b/>
          <w:spacing w:val="20"/>
          <w:sz w:val="22"/>
          <w:szCs w:val="22"/>
        </w:rPr>
      </w:pPr>
      <w:r>
        <w:rPr>
          <w:rFonts w:eastAsia="Calibri"/>
          <w:b/>
          <w:sz w:val="22"/>
          <w:szCs w:val="22"/>
        </w:rPr>
        <w:t>(</w:t>
      </w:r>
      <w:r>
        <w:rPr>
          <w:rFonts w:eastAsia="Calibri"/>
          <w:b/>
          <w:spacing w:val="20"/>
          <w:sz w:val="22"/>
          <w:szCs w:val="22"/>
        </w:rPr>
        <w:t>Совет депутатов муниципального округа Арбат в городе Москве)</w:t>
      </w:r>
      <w:bookmarkEnd w:id="1"/>
    </w:p>
    <w:p w14:paraId="782F5053" w14:textId="77777777" w:rsidR="00637385" w:rsidRDefault="00637385" w:rsidP="00637385">
      <w:pPr>
        <w:tabs>
          <w:tab w:val="left" w:pos="7088"/>
        </w:tabs>
        <w:jc w:val="center"/>
        <w:rPr>
          <w:rFonts w:eastAsia="Times New Roman"/>
          <w:b/>
          <w:caps/>
          <w:spacing w:val="20"/>
          <w:sz w:val="16"/>
          <w:szCs w:val="16"/>
        </w:rPr>
      </w:pPr>
    </w:p>
    <w:p w14:paraId="4A2986A6" w14:textId="77777777" w:rsidR="00637385" w:rsidRDefault="00637385" w:rsidP="00637385">
      <w:pPr>
        <w:spacing w:line="276" w:lineRule="auto"/>
        <w:ind w:right="-1"/>
        <w:jc w:val="center"/>
        <w:rPr>
          <w:b/>
          <w:sz w:val="14"/>
          <w:szCs w:val="14"/>
        </w:rPr>
      </w:pPr>
      <w:r>
        <w:rPr>
          <w:b/>
          <w:caps/>
          <w:spacing w:val="20"/>
          <w:sz w:val="26"/>
          <w:szCs w:val="26"/>
        </w:rPr>
        <w:t>решение</w:t>
      </w:r>
    </w:p>
    <w:p w14:paraId="361F69F1" w14:textId="77777777" w:rsidR="00637385" w:rsidRDefault="00637385" w:rsidP="00637385">
      <w:pPr>
        <w:spacing w:line="276" w:lineRule="auto"/>
        <w:ind w:right="5102"/>
        <w:jc w:val="both"/>
        <w:rPr>
          <w:b/>
          <w:sz w:val="14"/>
          <w:szCs w:val="14"/>
        </w:rPr>
      </w:pPr>
    </w:p>
    <w:p w14:paraId="6E302202" w14:textId="2B7B3EEF" w:rsidR="00637385" w:rsidRDefault="00637385" w:rsidP="00637385">
      <w:pPr>
        <w:spacing w:line="276" w:lineRule="auto"/>
        <w:ind w:right="510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9089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79089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.2026 № СД- -2026</w:t>
      </w:r>
    </w:p>
    <w:bookmarkEnd w:id="0"/>
    <w:p w14:paraId="497F3356" w14:textId="77777777" w:rsidR="00637385" w:rsidRDefault="00637385" w:rsidP="005721DF">
      <w:pPr>
        <w:spacing w:line="276" w:lineRule="auto"/>
        <w:ind w:left="142" w:right="4962"/>
        <w:jc w:val="both"/>
        <w:rPr>
          <w:rFonts w:cs="Times New Roman"/>
          <w:b/>
          <w:sz w:val="28"/>
          <w:szCs w:val="28"/>
        </w:rPr>
      </w:pPr>
    </w:p>
    <w:p w14:paraId="68FCE8BB" w14:textId="35983060" w:rsidR="00F74A32" w:rsidRPr="006A1952" w:rsidRDefault="0079089F" w:rsidP="00EF0B36">
      <w:pPr>
        <w:ind w:right="5385"/>
        <w:jc w:val="both"/>
        <w:rPr>
          <w:rFonts w:cs="Times New Roman"/>
          <w:b/>
          <w:sz w:val="28"/>
          <w:szCs w:val="28"/>
        </w:rPr>
      </w:pPr>
      <w:r w:rsidRPr="0079089F">
        <w:rPr>
          <w:rFonts w:cs="Times New Roman"/>
          <w:b/>
          <w:sz w:val="28"/>
          <w:szCs w:val="28"/>
        </w:rPr>
        <w:t xml:space="preserve">О проекте решения Совета депутатов внутригородского муниципального образования – муниципального округа Арбат в городе Москве </w:t>
      </w:r>
      <w:bookmarkStart w:id="2" w:name="_Hlk244261411"/>
      <w:r>
        <w:rPr>
          <w:rFonts w:cs="Times New Roman"/>
          <w:b/>
          <w:sz w:val="28"/>
          <w:szCs w:val="28"/>
        </w:rPr>
        <w:t xml:space="preserve">          </w:t>
      </w:r>
      <w:proofErr w:type="gramStart"/>
      <w:r>
        <w:rPr>
          <w:rFonts w:cs="Times New Roman"/>
          <w:b/>
          <w:sz w:val="28"/>
          <w:szCs w:val="28"/>
        </w:rPr>
        <w:t xml:space="preserve">   </w:t>
      </w:r>
      <w:r w:rsidRPr="0079089F">
        <w:rPr>
          <w:rFonts w:cs="Times New Roman"/>
          <w:b/>
          <w:sz w:val="28"/>
          <w:szCs w:val="28"/>
        </w:rPr>
        <w:t>«</w:t>
      </w:r>
      <w:proofErr w:type="gramEnd"/>
      <w:r w:rsidRPr="0079089F">
        <w:rPr>
          <w:rFonts w:cs="Times New Roman"/>
          <w:b/>
          <w:sz w:val="28"/>
          <w:szCs w:val="28"/>
        </w:rPr>
        <w:t xml:space="preserve">О бюджете внутригородского муниципального образования – муниципального округа Арбат в городе Москве на 2027 год и плановый период 2028 и 2029 годов» </w:t>
      </w:r>
      <w:r w:rsidR="006C78F0" w:rsidRPr="006C78F0">
        <w:rPr>
          <w:rFonts w:cs="Times New Roman"/>
          <w:b/>
          <w:sz w:val="28"/>
          <w:szCs w:val="28"/>
        </w:rPr>
        <w:t xml:space="preserve"> </w:t>
      </w:r>
      <w:bookmarkEnd w:id="2"/>
    </w:p>
    <w:p w14:paraId="49794871" w14:textId="77777777" w:rsidR="00F74A32" w:rsidRPr="006A1952" w:rsidRDefault="00F74A32" w:rsidP="005721DF">
      <w:pPr>
        <w:pStyle w:val="ab"/>
        <w:spacing w:line="276" w:lineRule="auto"/>
        <w:ind w:left="142"/>
        <w:jc w:val="left"/>
        <w:rPr>
          <w:rFonts w:cs="Times New Roman"/>
          <w:szCs w:val="28"/>
        </w:rPr>
      </w:pPr>
    </w:p>
    <w:p w14:paraId="4CDCF037" w14:textId="4BE60B25" w:rsidR="00F74A32" w:rsidRPr="00371D6E" w:rsidRDefault="00F74A32" w:rsidP="00637385">
      <w:pPr>
        <w:pStyle w:val="a9"/>
        <w:spacing w:after="0"/>
        <w:ind w:left="142" w:firstLine="567"/>
        <w:jc w:val="both"/>
        <w:rPr>
          <w:rFonts w:cs="Times New Roman"/>
          <w:sz w:val="28"/>
          <w:szCs w:val="28"/>
          <w:lang w:val="ru-RU"/>
        </w:rPr>
      </w:pPr>
      <w:bookmarkStart w:id="3" w:name="_Hlk226643237"/>
      <w:r w:rsidRPr="006A1952">
        <w:rPr>
          <w:rFonts w:cs="Times New Roman"/>
          <w:sz w:val="28"/>
          <w:szCs w:val="28"/>
        </w:rPr>
        <w:t xml:space="preserve">В соответствии </w:t>
      </w:r>
      <w:r w:rsidR="0079089F">
        <w:rPr>
          <w:rFonts w:cs="Times New Roman"/>
          <w:sz w:val="28"/>
          <w:szCs w:val="28"/>
          <w:lang w:val="ru-RU"/>
        </w:rPr>
        <w:t>с</w:t>
      </w:r>
      <w:r w:rsidRPr="006A1952">
        <w:rPr>
          <w:rFonts w:cs="Times New Roman"/>
          <w:sz w:val="28"/>
          <w:szCs w:val="28"/>
        </w:rPr>
        <w:t xml:space="preserve"> Бюджетн</w:t>
      </w:r>
      <w:r w:rsidR="0079089F">
        <w:rPr>
          <w:rFonts w:cs="Times New Roman"/>
          <w:sz w:val="28"/>
          <w:szCs w:val="28"/>
          <w:lang w:val="ru-RU"/>
        </w:rPr>
        <w:t>ым</w:t>
      </w:r>
      <w:r w:rsidRPr="006A1952">
        <w:rPr>
          <w:rFonts w:cs="Times New Roman"/>
          <w:sz w:val="28"/>
          <w:szCs w:val="28"/>
        </w:rPr>
        <w:t xml:space="preserve"> кодекс</w:t>
      </w:r>
      <w:r w:rsidR="0079089F">
        <w:rPr>
          <w:rFonts w:cs="Times New Roman"/>
          <w:sz w:val="28"/>
          <w:szCs w:val="28"/>
          <w:lang w:val="ru-RU"/>
        </w:rPr>
        <w:t>ом</w:t>
      </w:r>
      <w:r w:rsidRPr="006A1952">
        <w:rPr>
          <w:rFonts w:cs="Times New Roman"/>
          <w:sz w:val="28"/>
          <w:szCs w:val="28"/>
        </w:rPr>
        <w:t xml:space="preserve"> Российской Федерации, </w:t>
      </w:r>
      <w:r w:rsidR="00637385" w:rsidRPr="00637385">
        <w:rPr>
          <w:rFonts w:cs="Times New Roman"/>
          <w:sz w:val="28"/>
          <w:szCs w:val="28"/>
          <w:lang w:val="ru-RU"/>
        </w:rPr>
        <w:t>Федеральны</w:t>
      </w:r>
      <w:r w:rsidR="00637385">
        <w:rPr>
          <w:rFonts w:cs="Times New Roman"/>
          <w:sz w:val="28"/>
          <w:szCs w:val="28"/>
          <w:lang w:val="ru-RU"/>
        </w:rPr>
        <w:t>м</w:t>
      </w:r>
      <w:r w:rsidR="00637385" w:rsidRPr="00637385">
        <w:rPr>
          <w:rFonts w:cs="Times New Roman"/>
          <w:sz w:val="28"/>
          <w:szCs w:val="28"/>
          <w:lang w:val="ru-RU"/>
        </w:rPr>
        <w:t xml:space="preserve"> закон</w:t>
      </w:r>
      <w:r w:rsidR="00637385">
        <w:rPr>
          <w:rFonts w:cs="Times New Roman"/>
          <w:sz w:val="28"/>
          <w:szCs w:val="28"/>
          <w:lang w:val="ru-RU"/>
        </w:rPr>
        <w:t>ом</w:t>
      </w:r>
      <w:r w:rsidR="00637385" w:rsidRPr="00637385">
        <w:rPr>
          <w:rFonts w:cs="Times New Roman"/>
          <w:sz w:val="28"/>
          <w:szCs w:val="28"/>
          <w:lang w:val="ru-RU"/>
        </w:rPr>
        <w:t xml:space="preserve"> от 20</w:t>
      </w:r>
      <w:r w:rsidR="00637385">
        <w:rPr>
          <w:rFonts w:cs="Times New Roman"/>
          <w:sz w:val="28"/>
          <w:szCs w:val="28"/>
          <w:lang w:val="ru-RU"/>
        </w:rPr>
        <w:t xml:space="preserve"> марта </w:t>
      </w:r>
      <w:r w:rsidR="00637385" w:rsidRPr="00637385">
        <w:rPr>
          <w:rFonts w:cs="Times New Roman"/>
          <w:sz w:val="28"/>
          <w:szCs w:val="28"/>
          <w:lang w:val="ru-RU"/>
        </w:rPr>
        <w:t>2025</w:t>
      </w:r>
      <w:r w:rsidR="00637385">
        <w:rPr>
          <w:rFonts w:cs="Times New Roman"/>
          <w:sz w:val="28"/>
          <w:szCs w:val="28"/>
          <w:lang w:val="ru-RU"/>
        </w:rPr>
        <w:t xml:space="preserve"> года</w:t>
      </w:r>
      <w:r w:rsidR="00637385" w:rsidRPr="00637385">
        <w:rPr>
          <w:rFonts w:cs="Times New Roman"/>
          <w:sz w:val="28"/>
          <w:szCs w:val="28"/>
          <w:lang w:val="ru-RU"/>
        </w:rPr>
        <w:t xml:space="preserve"> </w:t>
      </w:r>
      <w:r w:rsidR="00637385">
        <w:rPr>
          <w:rFonts w:cs="Times New Roman"/>
          <w:sz w:val="28"/>
          <w:szCs w:val="28"/>
          <w:lang w:val="ru-RU"/>
        </w:rPr>
        <w:t>№</w:t>
      </w:r>
      <w:r w:rsidR="00637385" w:rsidRPr="00637385">
        <w:rPr>
          <w:rFonts w:cs="Times New Roman"/>
          <w:sz w:val="28"/>
          <w:szCs w:val="28"/>
          <w:lang w:val="ru-RU"/>
        </w:rPr>
        <w:t xml:space="preserve"> 33-ФЗ </w:t>
      </w:r>
      <w:r w:rsidR="00637385">
        <w:rPr>
          <w:rFonts w:cs="Times New Roman"/>
          <w:sz w:val="28"/>
          <w:szCs w:val="28"/>
          <w:lang w:val="ru-RU"/>
        </w:rPr>
        <w:t>«</w:t>
      </w:r>
      <w:r w:rsidR="00637385" w:rsidRPr="00637385">
        <w:rPr>
          <w:rFonts w:cs="Times New Roman"/>
          <w:sz w:val="28"/>
          <w:szCs w:val="28"/>
          <w:lang w:val="ru-RU"/>
        </w:rPr>
        <w:t>Об общих принципах организации местного самоуправления в единой системе публичной власти</w:t>
      </w:r>
      <w:r w:rsidR="00637385">
        <w:rPr>
          <w:rFonts w:cs="Times New Roman"/>
          <w:sz w:val="28"/>
          <w:szCs w:val="28"/>
          <w:lang w:val="ru-RU"/>
        </w:rPr>
        <w:t>»</w:t>
      </w:r>
      <w:r w:rsidRPr="006A1952">
        <w:rPr>
          <w:rFonts w:cs="Times New Roman"/>
          <w:sz w:val="28"/>
          <w:szCs w:val="28"/>
        </w:rPr>
        <w:t xml:space="preserve">, </w:t>
      </w:r>
      <w:bookmarkEnd w:id="3"/>
      <w:r w:rsidRPr="006A1952">
        <w:rPr>
          <w:rFonts w:cs="Times New Roman"/>
          <w:sz w:val="28"/>
          <w:szCs w:val="28"/>
        </w:rPr>
        <w:t>Закон</w:t>
      </w:r>
      <w:r w:rsidR="0086092A">
        <w:rPr>
          <w:rFonts w:cs="Times New Roman"/>
          <w:sz w:val="28"/>
          <w:szCs w:val="28"/>
          <w:lang w:val="ru-RU"/>
        </w:rPr>
        <w:t>ами</w:t>
      </w:r>
      <w:r w:rsidRPr="006A1952">
        <w:rPr>
          <w:rFonts w:cs="Times New Roman"/>
          <w:sz w:val="28"/>
          <w:szCs w:val="28"/>
        </w:rPr>
        <w:t xml:space="preserve"> города Москвы от 06 ноября 2002 года № 56 «Об организации местного самоуправления в городе Москве»</w:t>
      </w:r>
      <w:r w:rsidR="0086092A">
        <w:rPr>
          <w:rFonts w:cs="Times New Roman"/>
          <w:sz w:val="28"/>
          <w:szCs w:val="28"/>
          <w:lang w:val="ru-RU"/>
        </w:rPr>
        <w:t xml:space="preserve"> </w:t>
      </w:r>
      <w:r w:rsidR="0086092A" w:rsidRPr="0086092A">
        <w:rPr>
          <w:rFonts w:cs="Times New Roman"/>
          <w:sz w:val="28"/>
          <w:szCs w:val="28"/>
          <w:lang w:val="ru-RU"/>
        </w:rPr>
        <w:t>и от 10 сентября 2008 года №</w:t>
      </w:r>
      <w:r w:rsidR="0086092A">
        <w:rPr>
          <w:rFonts w:cs="Times New Roman"/>
          <w:sz w:val="28"/>
          <w:szCs w:val="28"/>
          <w:lang w:val="ru-RU"/>
        </w:rPr>
        <w:t xml:space="preserve"> </w:t>
      </w:r>
      <w:r w:rsidR="0086092A" w:rsidRPr="0086092A">
        <w:rPr>
          <w:rFonts w:cs="Times New Roman"/>
          <w:sz w:val="28"/>
          <w:szCs w:val="28"/>
          <w:lang w:val="ru-RU"/>
        </w:rPr>
        <w:t>39 «О бюджетном устройстве и бюджетном процессе в городе Москве»</w:t>
      </w:r>
      <w:r w:rsidRPr="006A1952">
        <w:rPr>
          <w:rFonts w:cs="Times New Roman"/>
          <w:sz w:val="28"/>
          <w:szCs w:val="28"/>
        </w:rPr>
        <w:t xml:space="preserve">, Уставом </w:t>
      </w:r>
      <w:r w:rsidR="00902EC1">
        <w:rPr>
          <w:rFonts w:cs="Times New Roman"/>
          <w:sz w:val="28"/>
          <w:szCs w:val="28"/>
        </w:rPr>
        <w:t xml:space="preserve">внутригородского муниципального образования – муниципального округа </w:t>
      </w:r>
      <w:r w:rsidR="00902EC1" w:rsidRPr="00371D6E">
        <w:rPr>
          <w:rFonts w:cs="Times New Roman"/>
          <w:sz w:val="28"/>
          <w:szCs w:val="28"/>
        </w:rPr>
        <w:t>Арбат в городе Москве</w:t>
      </w:r>
      <w:r w:rsidRPr="00371D6E">
        <w:rPr>
          <w:rFonts w:cs="Times New Roman"/>
          <w:sz w:val="28"/>
          <w:szCs w:val="28"/>
        </w:rPr>
        <w:t xml:space="preserve">, </w:t>
      </w:r>
      <w:r w:rsidR="00BB1173" w:rsidRPr="00371D6E">
        <w:rPr>
          <w:rFonts w:cs="Times New Roman"/>
          <w:sz w:val="28"/>
          <w:szCs w:val="28"/>
        </w:rPr>
        <w:t>решением Совета депутатов внутригородского муниципального образования – муниципального округа Арбат в городе Москве</w:t>
      </w:r>
      <w:r w:rsidR="00BB1173">
        <w:rPr>
          <w:rFonts w:cs="Times New Roman"/>
          <w:sz w:val="28"/>
          <w:szCs w:val="28"/>
          <w:lang w:val="ru-RU"/>
        </w:rPr>
        <w:t xml:space="preserve"> от 20</w:t>
      </w:r>
      <w:r w:rsidR="0086092A">
        <w:rPr>
          <w:rFonts w:cs="Times New Roman"/>
          <w:sz w:val="28"/>
          <w:szCs w:val="28"/>
          <w:lang w:val="ru-RU"/>
        </w:rPr>
        <w:t xml:space="preserve"> марта </w:t>
      </w:r>
      <w:r w:rsidR="00BB1173">
        <w:rPr>
          <w:rFonts w:cs="Times New Roman"/>
          <w:sz w:val="28"/>
          <w:szCs w:val="28"/>
          <w:lang w:val="ru-RU"/>
        </w:rPr>
        <w:t>2025</w:t>
      </w:r>
      <w:r w:rsidR="0086092A">
        <w:rPr>
          <w:rFonts w:cs="Times New Roman"/>
          <w:sz w:val="28"/>
          <w:szCs w:val="28"/>
          <w:lang w:val="ru-RU"/>
        </w:rPr>
        <w:t xml:space="preserve"> года</w:t>
      </w:r>
      <w:r w:rsidR="00BB1173">
        <w:rPr>
          <w:rFonts w:cs="Times New Roman"/>
          <w:sz w:val="28"/>
          <w:szCs w:val="28"/>
          <w:lang w:val="ru-RU"/>
        </w:rPr>
        <w:t xml:space="preserve"> № СД-45-2025 «</w:t>
      </w:r>
      <w:r w:rsidR="00BB1173" w:rsidRPr="00371D6E">
        <w:rPr>
          <w:rFonts w:cs="Times New Roman"/>
          <w:sz w:val="28"/>
          <w:szCs w:val="28"/>
          <w:lang w:val="ru-RU"/>
        </w:rPr>
        <w:t>Об утверждении Порядка организации и проведения публичных слушаний во внутригородском муниципальном образовании – муниципального округа Арбат в городе Москве</w:t>
      </w:r>
      <w:r w:rsidR="00BB1173">
        <w:rPr>
          <w:rFonts w:cs="Times New Roman"/>
          <w:sz w:val="28"/>
          <w:szCs w:val="28"/>
          <w:lang w:val="ru-RU"/>
        </w:rPr>
        <w:t xml:space="preserve">», </w:t>
      </w:r>
      <w:bookmarkStart w:id="4" w:name="_Hlk226647156"/>
      <w:r w:rsidR="001F7B9C" w:rsidRPr="00371D6E">
        <w:rPr>
          <w:rFonts w:cs="Times New Roman"/>
          <w:sz w:val="28"/>
          <w:szCs w:val="28"/>
        </w:rPr>
        <w:t xml:space="preserve">решением Совета депутатов муниципального округа Арбат </w:t>
      </w:r>
      <w:r w:rsidR="00371D6E">
        <w:rPr>
          <w:rFonts w:cs="Times New Roman"/>
          <w:sz w:val="28"/>
          <w:szCs w:val="28"/>
          <w:lang w:val="ru-RU"/>
        </w:rPr>
        <w:t>от 07 февраля 2023 года № СД-11-2023 «</w:t>
      </w:r>
      <w:r w:rsidR="00371D6E" w:rsidRPr="00B61390">
        <w:rPr>
          <w:rFonts w:cs="Times New Roman"/>
          <w:sz w:val="28"/>
          <w:szCs w:val="28"/>
        </w:rPr>
        <w:t>Об утверждении Положения о бюджетном процессе в муниципальном округе Арбат»</w:t>
      </w:r>
      <w:r w:rsidR="00371D6E">
        <w:rPr>
          <w:rFonts w:cs="Times New Roman"/>
          <w:sz w:val="28"/>
          <w:szCs w:val="28"/>
          <w:lang w:val="ru-RU"/>
        </w:rPr>
        <w:t xml:space="preserve"> </w:t>
      </w:r>
      <w:r w:rsidR="001F7B9C" w:rsidRPr="00371D6E">
        <w:rPr>
          <w:rFonts w:cs="Times New Roman"/>
          <w:sz w:val="28"/>
          <w:szCs w:val="28"/>
          <w:lang w:val="ru-RU"/>
        </w:rPr>
        <w:t xml:space="preserve">в редакции </w:t>
      </w:r>
      <w:r w:rsidR="00371D6E">
        <w:rPr>
          <w:rFonts w:cs="Times New Roman"/>
          <w:sz w:val="28"/>
          <w:szCs w:val="28"/>
          <w:lang w:val="ru-RU"/>
        </w:rPr>
        <w:t>от 20</w:t>
      </w:r>
      <w:r w:rsidR="0086092A">
        <w:rPr>
          <w:rFonts w:cs="Times New Roman"/>
          <w:sz w:val="28"/>
          <w:szCs w:val="28"/>
          <w:lang w:val="ru-RU"/>
        </w:rPr>
        <w:t xml:space="preserve"> марта </w:t>
      </w:r>
      <w:r w:rsidR="00371D6E">
        <w:rPr>
          <w:rFonts w:cs="Times New Roman"/>
          <w:sz w:val="28"/>
          <w:szCs w:val="28"/>
          <w:lang w:val="ru-RU"/>
        </w:rPr>
        <w:t>2025</w:t>
      </w:r>
      <w:r w:rsidR="0086092A">
        <w:rPr>
          <w:rFonts w:cs="Times New Roman"/>
          <w:sz w:val="28"/>
          <w:szCs w:val="28"/>
          <w:lang w:val="ru-RU"/>
        </w:rPr>
        <w:t xml:space="preserve"> года</w:t>
      </w:r>
      <w:r w:rsidR="00371D6E">
        <w:rPr>
          <w:rFonts w:cs="Times New Roman"/>
          <w:sz w:val="28"/>
          <w:szCs w:val="28"/>
          <w:lang w:val="ru-RU"/>
        </w:rPr>
        <w:t xml:space="preserve"> № СД-39-2025 </w:t>
      </w:r>
      <w:r w:rsidR="00B15B0C">
        <w:rPr>
          <w:rFonts w:cs="Times New Roman"/>
          <w:sz w:val="28"/>
          <w:szCs w:val="28"/>
          <w:lang w:val="ru-RU"/>
        </w:rPr>
        <w:t xml:space="preserve">              </w:t>
      </w:r>
      <w:r w:rsidR="00371D6E">
        <w:rPr>
          <w:rFonts w:cs="Times New Roman"/>
          <w:sz w:val="28"/>
          <w:szCs w:val="28"/>
          <w:lang w:val="ru-RU"/>
        </w:rPr>
        <w:t>«</w:t>
      </w:r>
      <w:r w:rsidR="00371D6E" w:rsidRPr="00B61390">
        <w:rPr>
          <w:rFonts w:cs="Times New Roman"/>
          <w:bCs/>
          <w:sz w:val="28"/>
          <w:szCs w:val="28"/>
        </w:rPr>
        <w:t>О внесении изменений в решение Совета депутатов муниципального округа Арбат от 7 февраля 202</w:t>
      </w:r>
      <w:r w:rsidR="00371D6E">
        <w:rPr>
          <w:rFonts w:cs="Times New Roman"/>
          <w:bCs/>
          <w:sz w:val="28"/>
          <w:szCs w:val="28"/>
        </w:rPr>
        <w:t>3</w:t>
      </w:r>
      <w:r w:rsidR="00371D6E" w:rsidRPr="00B61390">
        <w:rPr>
          <w:rFonts w:cs="Times New Roman"/>
          <w:bCs/>
          <w:sz w:val="28"/>
          <w:szCs w:val="28"/>
        </w:rPr>
        <w:t xml:space="preserve"> года № СД-11-2023 «Об утверждении Положения о бюджетном процессе в муниципальном округе Арбат</w:t>
      </w:r>
      <w:r w:rsidR="00371D6E" w:rsidRPr="00B61390">
        <w:rPr>
          <w:rFonts w:cs="Times New Roman"/>
          <w:b/>
          <w:sz w:val="28"/>
          <w:szCs w:val="28"/>
        </w:rPr>
        <w:t>»</w:t>
      </w:r>
      <w:bookmarkEnd w:id="4"/>
      <w:r w:rsidRPr="00371D6E">
        <w:rPr>
          <w:rFonts w:cs="Times New Roman"/>
          <w:sz w:val="28"/>
          <w:szCs w:val="28"/>
        </w:rPr>
        <w:t xml:space="preserve">, Совет депутатов </w:t>
      </w:r>
      <w:r w:rsidR="00552796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="00552796" w:rsidRPr="006A1952">
        <w:rPr>
          <w:rFonts w:cs="Times New Roman"/>
          <w:sz w:val="28"/>
          <w:szCs w:val="28"/>
        </w:rPr>
        <w:t xml:space="preserve"> </w:t>
      </w:r>
      <w:r w:rsidRPr="00371D6E">
        <w:rPr>
          <w:rFonts w:cs="Times New Roman"/>
          <w:bCs/>
          <w:sz w:val="28"/>
          <w:szCs w:val="28"/>
        </w:rPr>
        <w:t>решил</w:t>
      </w:r>
      <w:r w:rsidR="00371D6E">
        <w:rPr>
          <w:rFonts w:cs="Times New Roman"/>
          <w:sz w:val="28"/>
          <w:szCs w:val="28"/>
          <w:lang w:val="ru-RU"/>
        </w:rPr>
        <w:t>:</w:t>
      </w:r>
    </w:p>
    <w:p w14:paraId="393D5647" w14:textId="0E82B70F" w:rsidR="00371D6E" w:rsidRPr="00F56B2C" w:rsidRDefault="00F74A32" w:rsidP="00637385">
      <w:pPr>
        <w:pStyle w:val="a9"/>
        <w:numPr>
          <w:ilvl w:val="0"/>
          <w:numId w:val="12"/>
        </w:numPr>
        <w:spacing w:after="0"/>
        <w:ind w:left="142" w:firstLine="567"/>
        <w:jc w:val="both"/>
        <w:rPr>
          <w:rFonts w:cs="Times New Roman"/>
          <w:sz w:val="28"/>
          <w:szCs w:val="28"/>
        </w:rPr>
      </w:pPr>
      <w:r w:rsidRPr="006A1952">
        <w:rPr>
          <w:rFonts w:cs="Times New Roman"/>
          <w:sz w:val="28"/>
          <w:szCs w:val="28"/>
        </w:rPr>
        <w:t xml:space="preserve">Принять </w:t>
      </w:r>
      <w:r w:rsidR="00371D6E">
        <w:rPr>
          <w:rFonts w:cs="Times New Roman"/>
          <w:sz w:val="28"/>
          <w:szCs w:val="28"/>
          <w:lang w:val="ru-RU"/>
        </w:rPr>
        <w:t xml:space="preserve">за основу проект решения </w:t>
      </w:r>
      <w:r w:rsidRPr="006A1952">
        <w:rPr>
          <w:rFonts w:cs="Times New Roman"/>
          <w:sz w:val="28"/>
          <w:szCs w:val="28"/>
        </w:rPr>
        <w:t xml:space="preserve">Совета депутатов </w:t>
      </w:r>
      <w:bookmarkStart w:id="5" w:name="_Hlk226641992"/>
      <w:r w:rsidR="00902EC1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Pr="006A1952">
        <w:rPr>
          <w:rFonts w:cs="Times New Roman"/>
          <w:sz w:val="28"/>
          <w:szCs w:val="28"/>
        </w:rPr>
        <w:t xml:space="preserve"> </w:t>
      </w:r>
      <w:bookmarkEnd w:id="5"/>
      <w:r w:rsidR="00B15B0C">
        <w:rPr>
          <w:rFonts w:cs="Times New Roman"/>
          <w:sz w:val="28"/>
          <w:szCs w:val="28"/>
          <w:lang w:val="ru-RU"/>
        </w:rPr>
        <w:t xml:space="preserve">         </w:t>
      </w:r>
      <w:r w:rsidR="0079089F" w:rsidRPr="0079089F">
        <w:rPr>
          <w:rFonts w:cs="Times New Roman"/>
          <w:sz w:val="28"/>
          <w:szCs w:val="28"/>
        </w:rPr>
        <w:t xml:space="preserve">«О бюджете внутригородского муниципального образования – муниципального округа Арбат в городе Москве на 2027 год и плановый период 2028 и 2029 годов»  </w:t>
      </w:r>
      <w:r w:rsidRPr="006A1952">
        <w:rPr>
          <w:rFonts w:cs="Times New Roman"/>
          <w:sz w:val="28"/>
          <w:szCs w:val="28"/>
        </w:rPr>
        <w:t xml:space="preserve"> </w:t>
      </w:r>
      <w:r w:rsidRPr="006A1952">
        <w:rPr>
          <w:rFonts w:cs="Times New Roman"/>
          <w:sz w:val="28"/>
          <w:szCs w:val="28"/>
        </w:rPr>
        <w:lastRenderedPageBreak/>
        <w:t>(Приложение 1).</w:t>
      </w:r>
    </w:p>
    <w:p w14:paraId="6A407CAF" w14:textId="626C9829" w:rsidR="00F56B2C" w:rsidRPr="00F56B2C" w:rsidRDefault="00F56B2C" w:rsidP="00637385">
      <w:pPr>
        <w:pStyle w:val="a9"/>
        <w:numPr>
          <w:ilvl w:val="0"/>
          <w:numId w:val="12"/>
        </w:numPr>
        <w:spacing w:after="0"/>
        <w:ind w:left="142" w:firstLine="567"/>
        <w:jc w:val="both"/>
        <w:rPr>
          <w:rFonts w:cs="Times New Roman"/>
          <w:sz w:val="28"/>
          <w:szCs w:val="28"/>
        </w:rPr>
      </w:pPr>
      <w:r w:rsidRPr="00F56B2C">
        <w:rPr>
          <w:rFonts w:cs="Times New Roman"/>
          <w:sz w:val="28"/>
          <w:szCs w:val="28"/>
        </w:rPr>
        <w:t xml:space="preserve">Главе внутригородского муниципального образования – муниципального округа Арбат в городе Москве В.Н. Яковенко представить на рассмотрение Комиссии Совета депутатов внутригородского муниципального образования – муниципального округа Арбат в городе Москве по </w:t>
      </w:r>
      <w:proofErr w:type="spellStart"/>
      <w:r w:rsidRPr="00F56B2C">
        <w:rPr>
          <w:rFonts w:cs="Times New Roman"/>
          <w:sz w:val="28"/>
          <w:szCs w:val="28"/>
        </w:rPr>
        <w:t>бюджетно</w:t>
      </w:r>
      <w:proofErr w:type="spellEnd"/>
      <w:r w:rsidRPr="00F56B2C">
        <w:rPr>
          <w:rFonts w:cs="Times New Roman"/>
          <w:sz w:val="28"/>
          <w:szCs w:val="28"/>
        </w:rPr>
        <w:t xml:space="preserve"> – финансовым отношениям и развитию внутригородского муниципального образования – муниципального округа Арбат в городе Москве и Совету депутатов внутригородского муниципального образования – муниципального округа Арбат в городе Москве в установленные сроки проект бюджета внутригородского муниципального образования – муниципального округа Арбат в городе Москве на 202</w:t>
      </w:r>
      <w:r>
        <w:rPr>
          <w:rFonts w:cs="Times New Roman"/>
          <w:sz w:val="28"/>
          <w:szCs w:val="28"/>
          <w:lang w:val="ru-RU"/>
        </w:rPr>
        <w:t>7</w:t>
      </w:r>
      <w:r w:rsidRPr="00F56B2C">
        <w:rPr>
          <w:rFonts w:cs="Times New Roman"/>
          <w:sz w:val="28"/>
          <w:szCs w:val="28"/>
        </w:rPr>
        <w:t xml:space="preserve"> год и плановый период 202</w:t>
      </w:r>
      <w:r>
        <w:rPr>
          <w:rFonts w:cs="Times New Roman"/>
          <w:sz w:val="28"/>
          <w:szCs w:val="28"/>
          <w:lang w:val="ru-RU"/>
        </w:rPr>
        <w:t>8</w:t>
      </w:r>
      <w:r w:rsidRPr="00F56B2C">
        <w:rPr>
          <w:rFonts w:cs="Times New Roman"/>
          <w:sz w:val="28"/>
          <w:szCs w:val="28"/>
        </w:rPr>
        <w:t xml:space="preserve"> и 202</w:t>
      </w:r>
      <w:r>
        <w:rPr>
          <w:rFonts w:cs="Times New Roman"/>
          <w:sz w:val="28"/>
          <w:szCs w:val="28"/>
          <w:lang w:val="ru-RU"/>
        </w:rPr>
        <w:t>9</w:t>
      </w:r>
      <w:r w:rsidRPr="00F56B2C">
        <w:rPr>
          <w:rFonts w:cs="Times New Roman"/>
          <w:sz w:val="28"/>
          <w:szCs w:val="28"/>
        </w:rPr>
        <w:t xml:space="preserve"> годов во втором чтении.</w:t>
      </w:r>
    </w:p>
    <w:p w14:paraId="258E6E84" w14:textId="6DE3ACFA" w:rsidR="00F56B2C" w:rsidRDefault="00F56B2C" w:rsidP="00637385">
      <w:pPr>
        <w:pStyle w:val="a9"/>
        <w:numPr>
          <w:ilvl w:val="0"/>
          <w:numId w:val="12"/>
        </w:numPr>
        <w:spacing w:after="0"/>
        <w:ind w:left="142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В</w:t>
      </w:r>
      <w:r>
        <w:rPr>
          <w:rFonts w:eastAsia="Andale Sans UI" w:cs="Times New Roman"/>
          <w:color w:val="000000"/>
          <w:kern w:val="28"/>
          <w:sz w:val="28"/>
          <w:szCs w:val="28"/>
          <w:lang w:val="ru-RU"/>
        </w:rPr>
        <w:t>ынести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 xml:space="preserve"> на публичные слушания проект решения Совета депутатов внутригородского муниципального образования – муниципального округа Арбат в городе Москве «О бюджете внутригородского муниципального образования – муниципального округа Арбат в городе Москве на 202</w:t>
      </w:r>
      <w:r>
        <w:rPr>
          <w:rFonts w:eastAsia="Andale Sans UI" w:cs="Times New Roman"/>
          <w:color w:val="000000"/>
          <w:kern w:val="28"/>
          <w:sz w:val="28"/>
          <w:szCs w:val="28"/>
          <w:lang w:val="ru-RU"/>
        </w:rPr>
        <w:t>7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 xml:space="preserve"> год и плановый период на 202</w:t>
      </w:r>
      <w:r>
        <w:rPr>
          <w:rFonts w:eastAsia="Andale Sans UI" w:cs="Times New Roman"/>
          <w:color w:val="000000"/>
          <w:kern w:val="28"/>
          <w:sz w:val="28"/>
          <w:szCs w:val="28"/>
          <w:lang w:val="ru-RU"/>
        </w:rPr>
        <w:t>8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 xml:space="preserve"> и 202</w:t>
      </w:r>
      <w:r>
        <w:rPr>
          <w:rFonts w:eastAsia="Andale Sans UI" w:cs="Times New Roman"/>
          <w:color w:val="000000"/>
          <w:kern w:val="28"/>
          <w:sz w:val="28"/>
          <w:szCs w:val="28"/>
          <w:lang w:val="ru-RU"/>
        </w:rPr>
        <w:t>9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 xml:space="preserve"> годов»</w:t>
      </w:r>
      <w:r w:rsidRPr="003E14C2">
        <w:rPr>
          <w:bCs/>
          <w:kern w:val="28"/>
          <w:sz w:val="28"/>
          <w:szCs w:val="28"/>
        </w:rPr>
        <w:t xml:space="preserve"> 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>в порядке, установленном решением Совета депутатов внутригородского муниципального образования – муниципального округа Арбат в городе Москве от 20 марта 2025 года №</w:t>
      </w:r>
      <w:r>
        <w:rPr>
          <w:rFonts w:eastAsia="Andale Sans UI" w:cs="Times New Roman"/>
          <w:color w:val="000000"/>
          <w:kern w:val="28"/>
          <w:sz w:val="28"/>
          <w:szCs w:val="28"/>
        </w:rPr>
        <w:t xml:space="preserve"> 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>СД</w:t>
      </w:r>
      <w:r>
        <w:rPr>
          <w:rFonts w:eastAsia="Andale Sans UI" w:cs="Times New Roman"/>
          <w:color w:val="000000"/>
          <w:kern w:val="28"/>
          <w:sz w:val="28"/>
          <w:szCs w:val="28"/>
        </w:rPr>
        <w:t>-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>45</w:t>
      </w:r>
      <w:r>
        <w:rPr>
          <w:rFonts w:eastAsia="Andale Sans UI" w:cs="Times New Roman"/>
          <w:color w:val="000000"/>
          <w:kern w:val="28"/>
          <w:sz w:val="28"/>
          <w:szCs w:val="28"/>
        </w:rPr>
        <w:t>-</w:t>
      </w:r>
      <w:r w:rsidRPr="003E14C2">
        <w:rPr>
          <w:rFonts w:eastAsia="Andale Sans UI" w:cs="Times New Roman"/>
          <w:color w:val="000000"/>
          <w:kern w:val="28"/>
          <w:sz w:val="28"/>
          <w:szCs w:val="28"/>
        </w:rPr>
        <w:t>2025 «Об утверждении Порядка организации и проведения публичных слушаний во внутригородском муниципальном образовании – муниципального округа Арбат в городе Москве».</w:t>
      </w:r>
    </w:p>
    <w:p w14:paraId="1AC84AE0" w14:textId="28E325AA" w:rsidR="00F74A32" w:rsidRPr="00371D6E" w:rsidRDefault="00BB1173" w:rsidP="00637385">
      <w:pPr>
        <w:pStyle w:val="a9"/>
        <w:numPr>
          <w:ilvl w:val="0"/>
          <w:numId w:val="12"/>
        </w:numPr>
        <w:spacing w:after="0"/>
        <w:ind w:left="142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Назначить проведение</w:t>
      </w:r>
      <w:r w:rsidR="00F74A32" w:rsidRPr="00371D6E">
        <w:rPr>
          <w:rFonts w:cs="Times New Roman"/>
          <w:sz w:val="28"/>
          <w:szCs w:val="28"/>
        </w:rPr>
        <w:t xml:space="preserve"> публичны</w:t>
      </w:r>
      <w:r>
        <w:rPr>
          <w:rFonts w:cs="Times New Roman"/>
          <w:sz w:val="28"/>
          <w:szCs w:val="28"/>
          <w:lang w:val="ru-RU"/>
        </w:rPr>
        <w:t>х</w:t>
      </w:r>
      <w:r w:rsidR="00F74A32" w:rsidRPr="00371D6E">
        <w:rPr>
          <w:rFonts w:cs="Times New Roman"/>
          <w:sz w:val="28"/>
          <w:szCs w:val="28"/>
        </w:rPr>
        <w:t xml:space="preserve"> слушани</w:t>
      </w:r>
      <w:r>
        <w:rPr>
          <w:rFonts w:cs="Times New Roman"/>
          <w:sz w:val="28"/>
          <w:szCs w:val="28"/>
          <w:lang w:val="ru-RU"/>
        </w:rPr>
        <w:t>й по</w:t>
      </w:r>
      <w:r w:rsidR="00F74A32" w:rsidRPr="00371D6E">
        <w:rPr>
          <w:rFonts w:cs="Times New Roman"/>
          <w:sz w:val="28"/>
          <w:szCs w:val="28"/>
        </w:rPr>
        <w:t xml:space="preserve"> проект</w:t>
      </w:r>
      <w:r>
        <w:rPr>
          <w:rFonts w:cs="Times New Roman"/>
          <w:sz w:val="28"/>
          <w:szCs w:val="28"/>
          <w:lang w:val="ru-RU"/>
        </w:rPr>
        <w:t>у</w:t>
      </w:r>
      <w:r w:rsidR="00F74A32" w:rsidRPr="00371D6E">
        <w:rPr>
          <w:rFonts w:cs="Times New Roman"/>
          <w:sz w:val="28"/>
          <w:szCs w:val="28"/>
        </w:rPr>
        <w:t xml:space="preserve"> решения Совета депутатов </w:t>
      </w:r>
      <w:r w:rsidR="00902EC1" w:rsidRPr="00371D6E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="00F74A32" w:rsidRPr="00371D6E">
        <w:rPr>
          <w:rFonts w:cs="Times New Roman"/>
          <w:sz w:val="28"/>
          <w:szCs w:val="28"/>
        </w:rPr>
        <w:t xml:space="preserve"> </w:t>
      </w:r>
      <w:r w:rsidR="0079089F" w:rsidRPr="0079089F">
        <w:rPr>
          <w:rFonts w:cs="Times New Roman"/>
          <w:sz w:val="28"/>
          <w:szCs w:val="28"/>
        </w:rPr>
        <w:t>«О бюджете внутригородского муниципального образования – муниципального округа Арбат в городе Москве на 2027 год и плановый период 2028 и 2029 годов»</w:t>
      </w:r>
      <w:r>
        <w:rPr>
          <w:rFonts w:cs="Times New Roman"/>
          <w:sz w:val="28"/>
          <w:szCs w:val="28"/>
          <w:lang w:val="ru-RU"/>
        </w:rPr>
        <w:t>.</w:t>
      </w:r>
    </w:p>
    <w:p w14:paraId="10ED3E3B" w14:textId="477A5E1C" w:rsidR="00F74A32" w:rsidRDefault="00CF786B" w:rsidP="00637385">
      <w:pPr>
        <w:pStyle w:val="a4"/>
        <w:numPr>
          <w:ilvl w:val="0"/>
          <w:numId w:val="12"/>
        </w:numPr>
        <w:ind w:left="142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Определить дату проведения публичных слушаний</w:t>
      </w:r>
      <w:r w:rsidR="00F74A32" w:rsidRPr="00C740D1">
        <w:rPr>
          <w:rFonts w:cs="Times New Roman"/>
          <w:sz w:val="28"/>
          <w:szCs w:val="28"/>
        </w:rPr>
        <w:t xml:space="preserve"> </w:t>
      </w:r>
      <w:r w:rsidR="00F74A32" w:rsidRPr="00C04410">
        <w:rPr>
          <w:rFonts w:cs="Times New Roman"/>
          <w:b/>
          <w:bCs/>
          <w:sz w:val="28"/>
          <w:szCs w:val="28"/>
        </w:rPr>
        <w:t xml:space="preserve">на </w:t>
      </w:r>
      <w:r w:rsidR="0079089F">
        <w:rPr>
          <w:rFonts w:cs="Times New Roman"/>
          <w:b/>
          <w:bCs/>
          <w:sz w:val="28"/>
          <w:szCs w:val="28"/>
          <w:lang w:val="ru-RU"/>
        </w:rPr>
        <w:t>09</w:t>
      </w:r>
      <w:r w:rsidR="00D80EDE" w:rsidRPr="00C04410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79089F">
        <w:rPr>
          <w:rFonts w:cs="Times New Roman"/>
          <w:b/>
          <w:bCs/>
          <w:sz w:val="28"/>
          <w:szCs w:val="28"/>
          <w:lang w:val="ru-RU"/>
        </w:rPr>
        <w:t>декабря</w:t>
      </w:r>
      <w:r w:rsidR="00E5713D" w:rsidRPr="00C04410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F74A32" w:rsidRPr="00C04410">
        <w:rPr>
          <w:rFonts w:cs="Times New Roman"/>
          <w:b/>
          <w:bCs/>
          <w:sz w:val="28"/>
          <w:szCs w:val="28"/>
        </w:rPr>
        <w:t>20</w:t>
      </w:r>
      <w:r w:rsidR="00F74A32" w:rsidRPr="00C04410">
        <w:rPr>
          <w:rFonts w:cs="Times New Roman"/>
          <w:b/>
          <w:bCs/>
          <w:sz w:val="28"/>
          <w:szCs w:val="28"/>
          <w:lang w:val="ru-RU"/>
        </w:rPr>
        <w:t>2</w:t>
      </w:r>
      <w:r w:rsidR="00BC682B" w:rsidRPr="00C04410">
        <w:rPr>
          <w:rFonts w:cs="Times New Roman"/>
          <w:b/>
          <w:bCs/>
          <w:sz w:val="28"/>
          <w:szCs w:val="28"/>
          <w:lang w:val="ru-RU"/>
        </w:rPr>
        <w:t>6</w:t>
      </w:r>
      <w:r w:rsidR="00F74A32" w:rsidRPr="00C04410">
        <w:rPr>
          <w:rFonts w:cs="Times New Roman"/>
          <w:b/>
          <w:bCs/>
          <w:sz w:val="28"/>
          <w:szCs w:val="28"/>
        </w:rPr>
        <w:t xml:space="preserve"> г</w:t>
      </w:r>
      <w:r w:rsidRPr="00C04410">
        <w:rPr>
          <w:rFonts w:cs="Times New Roman"/>
          <w:b/>
          <w:bCs/>
          <w:sz w:val="28"/>
          <w:szCs w:val="28"/>
          <w:lang w:val="ru-RU"/>
        </w:rPr>
        <w:t>ода</w:t>
      </w:r>
      <w:r w:rsidR="00F74A32" w:rsidRPr="00C04410">
        <w:rPr>
          <w:rFonts w:cs="Times New Roman"/>
          <w:b/>
          <w:bCs/>
          <w:sz w:val="28"/>
          <w:szCs w:val="28"/>
        </w:rPr>
        <w:t xml:space="preserve"> с 1</w:t>
      </w:r>
      <w:r w:rsidR="00913B07" w:rsidRPr="00C04410">
        <w:rPr>
          <w:rFonts w:cs="Times New Roman"/>
          <w:b/>
          <w:bCs/>
          <w:sz w:val="28"/>
          <w:szCs w:val="28"/>
          <w:lang w:val="ru-RU"/>
        </w:rPr>
        <w:t>8</w:t>
      </w:r>
      <w:r w:rsidR="00F74A32" w:rsidRPr="00C04410">
        <w:rPr>
          <w:rFonts w:cs="Times New Roman"/>
          <w:b/>
          <w:bCs/>
          <w:sz w:val="28"/>
          <w:szCs w:val="28"/>
        </w:rPr>
        <w:t xml:space="preserve"> часов </w:t>
      </w:r>
      <w:r w:rsidR="00BC682B" w:rsidRPr="00C04410">
        <w:rPr>
          <w:rFonts w:cs="Times New Roman"/>
          <w:b/>
          <w:bCs/>
          <w:sz w:val="28"/>
          <w:szCs w:val="28"/>
          <w:lang w:val="ru-RU"/>
        </w:rPr>
        <w:t>0</w:t>
      </w:r>
      <w:r w:rsidR="00913B07" w:rsidRPr="00C04410">
        <w:rPr>
          <w:rFonts w:cs="Times New Roman"/>
          <w:b/>
          <w:bCs/>
          <w:sz w:val="28"/>
          <w:szCs w:val="28"/>
        </w:rPr>
        <w:t>0 минут до 19</w:t>
      </w:r>
      <w:r w:rsidR="00F74A32" w:rsidRPr="00C04410">
        <w:rPr>
          <w:rFonts w:cs="Times New Roman"/>
          <w:b/>
          <w:bCs/>
          <w:sz w:val="28"/>
          <w:szCs w:val="28"/>
        </w:rPr>
        <w:t xml:space="preserve"> часов </w:t>
      </w:r>
      <w:r w:rsidR="00BC682B" w:rsidRPr="00C04410">
        <w:rPr>
          <w:rFonts w:cs="Times New Roman"/>
          <w:b/>
          <w:bCs/>
          <w:sz w:val="28"/>
          <w:szCs w:val="28"/>
          <w:lang w:val="ru-RU"/>
        </w:rPr>
        <w:t>0</w:t>
      </w:r>
      <w:r w:rsidR="00F74A32" w:rsidRPr="00C04410">
        <w:rPr>
          <w:rFonts w:cs="Times New Roman"/>
          <w:b/>
          <w:bCs/>
          <w:sz w:val="28"/>
          <w:szCs w:val="28"/>
        </w:rPr>
        <w:t>0 минут</w:t>
      </w:r>
      <w:r w:rsidR="00F74A32" w:rsidRPr="00371D6E">
        <w:rPr>
          <w:rFonts w:cs="Times New Roman"/>
          <w:sz w:val="28"/>
          <w:szCs w:val="28"/>
        </w:rPr>
        <w:t xml:space="preserve"> в помещении № 319, расположенном по адресу: г. Москва, ул. Арбат, д</w:t>
      </w:r>
      <w:r w:rsidR="000E215E" w:rsidRPr="00371D6E">
        <w:rPr>
          <w:rFonts w:cs="Times New Roman"/>
          <w:sz w:val="28"/>
          <w:szCs w:val="28"/>
          <w:lang w:val="ru-RU"/>
        </w:rPr>
        <w:t xml:space="preserve">ом </w:t>
      </w:r>
      <w:r w:rsidR="00F74A32" w:rsidRPr="00371D6E">
        <w:rPr>
          <w:rFonts w:cs="Times New Roman"/>
          <w:sz w:val="28"/>
          <w:szCs w:val="28"/>
        </w:rPr>
        <w:t>40, стр.</w:t>
      </w:r>
      <w:r w:rsidR="00BB1173">
        <w:rPr>
          <w:rFonts w:cs="Times New Roman"/>
          <w:sz w:val="28"/>
          <w:szCs w:val="28"/>
          <w:lang w:val="ru-RU"/>
        </w:rPr>
        <w:t xml:space="preserve"> </w:t>
      </w:r>
      <w:r w:rsidR="00F74A32" w:rsidRPr="00371D6E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  <w:lang w:val="ru-RU"/>
        </w:rPr>
        <w:t>.</w:t>
      </w:r>
      <w:r w:rsidR="00F74A32" w:rsidRPr="00371D6E">
        <w:rPr>
          <w:rFonts w:cs="Times New Roman"/>
          <w:sz w:val="28"/>
          <w:szCs w:val="28"/>
        </w:rPr>
        <w:t xml:space="preserve"> </w:t>
      </w:r>
      <w:r w:rsidR="00F74A32" w:rsidRPr="006A1952">
        <w:rPr>
          <w:rFonts w:cs="Times New Roman"/>
          <w:sz w:val="28"/>
          <w:szCs w:val="28"/>
        </w:rPr>
        <w:t xml:space="preserve">Инициатор публичных слушаний — Совет депутатов </w:t>
      </w:r>
      <w:r w:rsidR="00902EC1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="00F74A32" w:rsidRPr="006A1952">
        <w:rPr>
          <w:rFonts w:cs="Times New Roman"/>
          <w:sz w:val="28"/>
          <w:szCs w:val="28"/>
        </w:rPr>
        <w:t>.</w:t>
      </w:r>
    </w:p>
    <w:p w14:paraId="0983C1DB" w14:textId="70D0B86E" w:rsidR="00371D6E" w:rsidRPr="00503A3C" w:rsidRDefault="00371D6E" w:rsidP="00637385">
      <w:pPr>
        <w:widowControl/>
        <w:numPr>
          <w:ilvl w:val="0"/>
          <w:numId w:val="12"/>
        </w:numPr>
        <w:suppressAutoHyphens w:val="0"/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 xml:space="preserve">Определить, что граждане (жители </w:t>
      </w:r>
      <w:r w:rsidR="00895533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Pr="00503A3C">
        <w:rPr>
          <w:rFonts w:eastAsia="Calibri" w:cs="Times New Roman"/>
          <w:sz w:val="28"/>
          <w:szCs w:val="28"/>
        </w:rPr>
        <w:t>) могут представить свои предложения и замечания по проекту решения (одним из следующих способов):</w:t>
      </w:r>
    </w:p>
    <w:p w14:paraId="1EB09A2B" w14:textId="310406AA" w:rsidR="00371D6E" w:rsidRPr="00503A3C" w:rsidRDefault="00371D6E" w:rsidP="00637385">
      <w:pPr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>1)</w:t>
      </w:r>
      <w:r w:rsidR="00895533">
        <w:rPr>
          <w:rFonts w:eastAsia="Calibri" w:cs="Times New Roman"/>
          <w:sz w:val="28"/>
          <w:szCs w:val="28"/>
        </w:rPr>
        <w:t xml:space="preserve"> </w:t>
      </w:r>
      <w:r w:rsidRPr="00C04410">
        <w:rPr>
          <w:rFonts w:eastAsia="Calibri" w:cs="Times New Roman"/>
          <w:sz w:val="28"/>
          <w:szCs w:val="28"/>
        </w:rPr>
        <w:t xml:space="preserve">с </w:t>
      </w:r>
      <w:r w:rsidR="00895533" w:rsidRPr="00C04410">
        <w:rPr>
          <w:rFonts w:eastAsia="Calibri" w:cs="Times New Roman"/>
          <w:sz w:val="28"/>
          <w:szCs w:val="28"/>
        </w:rPr>
        <w:t>2</w:t>
      </w:r>
      <w:r w:rsidR="0079089F">
        <w:rPr>
          <w:rFonts w:eastAsia="Calibri" w:cs="Times New Roman"/>
          <w:sz w:val="28"/>
          <w:szCs w:val="28"/>
        </w:rPr>
        <w:t>0</w:t>
      </w:r>
      <w:r w:rsidRPr="00C04410">
        <w:rPr>
          <w:rFonts w:eastAsia="Calibri" w:cs="Times New Roman"/>
          <w:sz w:val="28"/>
          <w:szCs w:val="28"/>
        </w:rPr>
        <w:t>.</w:t>
      </w:r>
      <w:r w:rsidR="0079089F">
        <w:rPr>
          <w:rFonts w:eastAsia="Calibri" w:cs="Times New Roman"/>
          <w:sz w:val="28"/>
          <w:szCs w:val="28"/>
        </w:rPr>
        <w:t>11</w:t>
      </w:r>
      <w:r w:rsidRPr="00C04410">
        <w:rPr>
          <w:rFonts w:eastAsia="Calibri" w:cs="Times New Roman"/>
          <w:sz w:val="28"/>
          <w:szCs w:val="28"/>
        </w:rPr>
        <w:t>.202</w:t>
      </w:r>
      <w:r w:rsidR="00BC682B" w:rsidRPr="00C04410">
        <w:rPr>
          <w:rFonts w:eastAsia="Calibri" w:cs="Times New Roman"/>
          <w:sz w:val="28"/>
          <w:szCs w:val="28"/>
        </w:rPr>
        <w:t>6</w:t>
      </w:r>
      <w:r w:rsidRPr="00C04410">
        <w:rPr>
          <w:rFonts w:eastAsia="Calibri" w:cs="Times New Roman"/>
          <w:sz w:val="28"/>
          <w:szCs w:val="28"/>
        </w:rPr>
        <w:t xml:space="preserve"> года по </w:t>
      </w:r>
      <w:r w:rsidR="0079089F">
        <w:rPr>
          <w:rFonts w:eastAsia="Calibri" w:cs="Times New Roman"/>
          <w:sz w:val="28"/>
          <w:szCs w:val="28"/>
        </w:rPr>
        <w:t>09</w:t>
      </w:r>
      <w:r w:rsidRPr="00C04410">
        <w:rPr>
          <w:rFonts w:eastAsia="Calibri" w:cs="Times New Roman"/>
          <w:sz w:val="28"/>
          <w:szCs w:val="28"/>
        </w:rPr>
        <w:t>.</w:t>
      </w:r>
      <w:r w:rsidR="0079089F">
        <w:rPr>
          <w:rFonts w:eastAsia="Calibri" w:cs="Times New Roman"/>
          <w:sz w:val="28"/>
          <w:szCs w:val="28"/>
        </w:rPr>
        <w:t>12</w:t>
      </w:r>
      <w:r w:rsidRPr="00C04410">
        <w:rPr>
          <w:rFonts w:eastAsia="Calibri" w:cs="Times New Roman"/>
          <w:sz w:val="28"/>
          <w:szCs w:val="28"/>
        </w:rPr>
        <w:t>.202</w:t>
      </w:r>
      <w:r w:rsidR="00BC682B" w:rsidRPr="00C04410">
        <w:rPr>
          <w:rFonts w:eastAsia="Calibri" w:cs="Times New Roman"/>
          <w:sz w:val="28"/>
          <w:szCs w:val="28"/>
        </w:rPr>
        <w:t>6</w:t>
      </w:r>
      <w:r w:rsidRPr="00C04410">
        <w:rPr>
          <w:rFonts w:eastAsia="Calibri" w:cs="Times New Roman"/>
          <w:sz w:val="28"/>
          <w:szCs w:val="28"/>
        </w:rPr>
        <w:t xml:space="preserve"> года</w:t>
      </w:r>
      <w:r w:rsidR="00C04410">
        <w:rPr>
          <w:rFonts w:eastAsia="Calibri" w:cs="Times New Roman"/>
          <w:sz w:val="28"/>
          <w:szCs w:val="28"/>
        </w:rPr>
        <w:t xml:space="preserve"> (до 18 часов 00 минут)</w:t>
      </w:r>
      <w:r w:rsidRPr="00C04410">
        <w:rPr>
          <w:rFonts w:eastAsia="Calibri" w:cs="Times New Roman"/>
          <w:sz w:val="28"/>
          <w:szCs w:val="28"/>
        </w:rPr>
        <w:t>:</w:t>
      </w:r>
    </w:p>
    <w:p w14:paraId="78173284" w14:textId="0AEDE0BD" w:rsidR="00371D6E" w:rsidRPr="00503A3C" w:rsidRDefault="00371D6E" w:rsidP="00637385">
      <w:pPr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 xml:space="preserve">лично по адресу: </w:t>
      </w:r>
      <w:r w:rsidR="00895533">
        <w:rPr>
          <w:rFonts w:eastAsia="Calibri" w:cs="Times New Roman"/>
          <w:sz w:val="28"/>
          <w:szCs w:val="28"/>
        </w:rPr>
        <w:t>119002, г</w:t>
      </w:r>
      <w:r w:rsidRPr="00503A3C">
        <w:rPr>
          <w:rFonts w:eastAsia="Calibri" w:cs="Times New Roman"/>
          <w:sz w:val="28"/>
          <w:szCs w:val="28"/>
        </w:rPr>
        <w:t xml:space="preserve">. Москва, </w:t>
      </w:r>
      <w:r w:rsidR="00895533">
        <w:rPr>
          <w:rFonts w:eastAsia="Calibri" w:cs="Times New Roman"/>
          <w:sz w:val="28"/>
          <w:szCs w:val="28"/>
        </w:rPr>
        <w:t>ул. Арбат,</w:t>
      </w:r>
      <w:r w:rsidRPr="00503A3C">
        <w:rPr>
          <w:rFonts w:eastAsia="Calibri" w:cs="Times New Roman"/>
          <w:sz w:val="28"/>
          <w:szCs w:val="28"/>
        </w:rPr>
        <w:t xml:space="preserve"> д</w:t>
      </w:r>
      <w:r w:rsidR="00895533">
        <w:rPr>
          <w:rFonts w:eastAsia="Calibri" w:cs="Times New Roman"/>
          <w:sz w:val="28"/>
          <w:szCs w:val="28"/>
        </w:rPr>
        <w:t>ом</w:t>
      </w:r>
      <w:r>
        <w:rPr>
          <w:rFonts w:eastAsia="Calibri" w:cs="Times New Roman"/>
          <w:sz w:val="28"/>
          <w:szCs w:val="28"/>
        </w:rPr>
        <w:t xml:space="preserve"> </w:t>
      </w:r>
      <w:r w:rsidR="00895533">
        <w:rPr>
          <w:rFonts w:eastAsia="Calibri" w:cs="Times New Roman"/>
          <w:sz w:val="28"/>
          <w:szCs w:val="28"/>
        </w:rPr>
        <w:t xml:space="preserve">40, стр. 2, </w:t>
      </w:r>
      <w:proofErr w:type="spellStart"/>
      <w:r w:rsidR="00895533">
        <w:rPr>
          <w:rFonts w:eastAsia="Calibri" w:cs="Times New Roman"/>
          <w:sz w:val="28"/>
          <w:szCs w:val="28"/>
        </w:rPr>
        <w:t>каб</w:t>
      </w:r>
      <w:proofErr w:type="spellEnd"/>
      <w:r w:rsidR="00895533">
        <w:rPr>
          <w:rFonts w:eastAsia="Calibri" w:cs="Times New Roman"/>
          <w:sz w:val="28"/>
          <w:szCs w:val="28"/>
        </w:rPr>
        <w:t>. 113</w:t>
      </w:r>
      <w:r w:rsidRPr="00503A3C">
        <w:rPr>
          <w:rFonts w:eastAsia="Calibri" w:cs="Times New Roman"/>
          <w:sz w:val="28"/>
          <w:szCs w:val="28"/>
        </w:rPr>
        <w:t xml:space="preserve"> </w:t>
      </w:r>
      <w:r w:rsidRPr="00503A3C">
        <w:rPr>
          <w:rFonts w:eastAsia="Calibri" w:cs="Times New Roman"/>
          <w:sz w:val="28"/>
        </w:rPr>
        <w:t>(понедельник</w:t>
      </w:r>
      <w:r w:rsidR="007A5A58">
        <w:rPr>
          <w:rFonts w:eastAsia="Calibri" w:cs="Times New Roman"/>
          <w:sz w:val="28"/>
        </w:rPr>
        <w:t xml:space="preserve"> – </w:t>
      </w:r>
      <w:r w:rsidR="00895533">
        <w:rPr>
          <w:rFonts w:eastAsia="Calibri" w:cs="Times New Roman"/>
          <w:sz w:val="28"/>
        </w:rPr>
        <w:t>пятниц</w:t>
      </w:r>
      <w:r w:rsidR="007A5A58">
        <w:rPr>
          <w:rFonts w:eastAsia="Calibri" w:cs="Times New Roman"/>
          <w:sz w:val="28"/>
        </w:rPr>
        <w:t>а</w:t>
      </w:r>
      <w:r w:rsidRPr="00503A3C">
        <w:rPr>
          <w:rFonts w:eastAsia="Calibri" w:cs="Times New Roman"/>
          <w:sz w:val="28"/>
        </w:rPr>
        <w:t xml:space="preserve"> с 09:00 до 1</w:t>
      </w:r>
      <w:r w:rsidR="007A5A58">
        <w:rPr>
          <w:rFonts w:eastAsia="Calibri" w:cs="Times New Roman"/>
          <w:sz w:val="28"/>
        </w:rPr>
        <w:t>8</w:t>
      </w:r>
      <w:r w:rsidRPr="00503A3C">
        <w:rPr>
          <w:rFonts w:eastAsia="Calibri" w:cs="Times New Roman"/>
          <w:sz w:val="28"/>
        </w:rPr>
        <w:t>:00, пятница с 09:00 до 1</w:t>
      </w:r>
      <w:r w:rsidR="00895533">
        <w:rPr>
          <w:rFonts w:eastAsia="Calibri" w:cs="Times New Roman"/>
          <w:sz w:val="28"/>
        </w:rPr>
        <w:t>6</w:t>
      </w:r>
      <w:r w:rsidRPr="00503A3C">
        <w:rPr>
          <w:rFonts w:eastAsia="Calibri" w:cs="Times New Roman"/>
          <w:sz w:val="28"/>
        </w:rPr>
        <w:t>:00, обед с 13:00 до 13:45)</w:t>
      </w:r>
      <w:r w:rsidRPr="00503A3C">
        <w:rPr>
          <w:rFonts w:eastAsia="Calibri" w:cs="Times New Roman"/>
          <w:sz w:val="28"/>
          <w:szCs w:val="28"/>
        </w:rPr>
        <w:t xml:space="preserve">. Контактное лицо: </w:t>
      </w:r>
      <w:r w:rsidR="009D5797">
        <w:rPr>
          <w:rFonts w:eastAsia="Calibri" w:cs="Times New Roman"/>
          <w:sz w:val="28"/>
          <w:szCs w:val="28"/>
        </w:rPr>
        <w:t>Чайкина Ксения Владимировна</w:t>
      </w:r>
      <w:r w:rsidRPr="00503A3C">
        <w:rPr>
          <w:rFonts w:eastAsia="Calibri" w:cs="Times New Roman"/>
          <w:sz w:val="28"/>
          <w:szCs w:val="28"/>
        </w:rPr>
        <w:t xml:space="preserve"> тел.: +7(499)</w:t>
      </w:r>
      <w:r w:rsidR="00895533">
        <w:rPr>
          <w:rFonts w:eastAsia="Calibri" w:cs="Times New Roman"/>
          <w:sz w:val="28"/>
          <w:szCs w:val="28"/>
        </w:rPr>
        <w:t>241-21-</w:t>
      </w:r>
      <w:r w:rsidR="009D5797">
        <w:rPr>
          <w:rFonts w:eastAsia="Calibri" w:cs="Times New Roman"/>
          <w:sz w:val="28"/>
          <w:szCs w:val="28"/>
        </w:rPr>
        <w:t>61</w:t>
      </w:r>
      <w:r w:rsidRPr="00503A3C">
        <w:rPr>
          <w:rFonts w:eastAsia="Calibri" w:cs="Times New Roman"/>
          <w:sz w:val="28"/>
          <w:szCs w:val="28"/>
        </w:rPr>
        <w:t>;</w:t>
      </w:r>
    </w:p>
    <w:p w14:paraId="2CF9FC6C" w14:textId="4175DC28" w:rsidR="00371D6E" w:rsidRPr="00503A3C" w:rsidRDefault="00371D6E" w:rsidP="00637385">
      <w:pPr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 xml:space="preserve">на адрес электронной почты: </w:t>
      </w:r>
      <w:hyperlink r:id="rId9" w:history="1">
        <w:r w:rsidR="00552796" w:rsidRPr="00CB02F9">
          <w:rPr>
            <w:rStyle w:val="afb"/>
            <w:rFonts w:eastAsia="Calibri" w:cs="Times New Roman"/>
            <w:sz w:val="28"/>
            <w:szCs w:val="28"/>
            <w:lang w:val="en-US"/>
          </w:rPr>
          <w:t>info</w:t>
        </w:r>
        <w:r w:rsidR="00552796" w:rsidRPr="00CB02F9">
          <w:rPr>
            <w:rStyle w:val="afb"/>
            <w:rFonts w:eastAsia="Calibri" w:cs="Times New Roman"/>
            <w:sz w:val="28"/>
            <w:szCs w:val="28"/>
          </w:rPr>
          <w:t>@</w:t>
        </w:r>
        <w:proofErr w:type="spellStart"/>
        <w:r w:rsidR="00552796" w:rsidRPr="00CB02F9">
          <w:rPr>
            <w:rStyle w:val="afb"/>
            <w:rFonts w:eastAsia="Calibri" w:cs="Times New Roman"/>
            <w:sz w:val="28"/>
            <w:szCs w:val="28"/>
            <w:lang w:val="en-US"/>
          </w:rPr>
          <w:t>mo</w:t>
        </w:r>
        <w:proofErr w:type="spellEnd"/>
        <w:r w:rsidR="00552796" w:rsidRPr="00CB02F9">
          <w:rPr>
            <w:rStyle w:val="afb"/>
            <w:rFonts w:eastAsia="Calibri" w:cs="Times New Roman"/>
            <w:sz w:val="28"/>
            <w:szCs w:val="28"/>
          </w:rPr>
          <w:t>-</w:t>
        </w:r>
        <w:proofErr w:type="spellStart"/>
        <w:r w:rsidR="00552796" w:rsidRPr="00CB02F9">
          <w:rPr>
            <w:rStyle w:val="afb"/>
            <w:rFonts w:eastAsia="Calibri" w:cs="Times New Roman"/>
            <w:sz w:val="28"/>
            <w:szCs w:val="28"/>
            <w:lang w:val="en-US"/>
          </w:rPr>
          <w:t>arbat</w:t>
        </w:r>
        <w:proofErr w:type="spellEnd"/>
        <w:r w:rsidR="00552796" w:rsidRPr="00CB02F9">
          <w:rPr>
            <w:rStyle w:val="afb"/>
            <w:rFonts w:eastAsia="Calibri" w:cs="Times New Roman"/>
            <w:sz w:val="28"/>
            <w:szCs w:val="28"/>
          </w:rPr>
          <w:t>.</w:t>
        </w:r>
        <w:proofErr w:type="spellStart"/>
        <w:r w:rsidR="00552796" w:rsidRPr="00CB02F9">
          <w:rPr>
            <w:rStyle w:val="afb"/>
            <w:rFonts w:eastAsia="Calibri" w:cs="Times New Roman"/>
            <w:sz w:val="28"/>
            <w:szCs w:val="28"/>
            <w:lang w:val="en-US"/>
          </w:rPr>
          <w:t>ru</w:t>
        </w:r>
        <w:proofErr w:type="spellEnd"/>
      </w:hyperlink>
      <w:r w:rsidR="00895533" w:rsidRPr="00895533">
        <w:rPr>
          <w:rFonts w:eastAsia="Calibri" w:cs="Times New Roman"/>
          <w:sz w:val="28"/>
          <w:szCs w:val="28"/>
        </w:rPr>
        <w:t xml:space="preserve"> </w:t>
      </w:r>
      <w:r w:rsidRPr="00503A3C">
        <w:rPr>
          <w:rFonts w:eastAsia="Calibri" w:cs="Times New Roman"/>
          <w:sz w:val="28"/>
          <w:szCs w:val="28"/>
        </w:rPr>
        <w:t>;</w:t>
      </w:r>
    </w:p>
    <w:p w14:paraId="0D55887D" w14:textId="40DF0820" w:rsidR="00371D6E" w:rsidRPr="00503A3C" w:rsidRDefault="00371D6E" w:rsidP="00637385">
      <w:pPr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>пут</w:t>
      </w:r>
      <w:r w:rsidR="00CF786B">
        <w:rPr>
          <w:rFonts w:eastAsia="Calibri" w:cs="Times New Roman"/>
          <w:sz w:val="28"/>
          <w:szCs w:val="28"/>
        </w:rPr>
        <w:t>ё</w:t>
      </w:r>
      <w:r w:rsidRPr="00503A3C">
        <w:rPr>
          <w:rFonts w:eastAsia="Calibri" w:cs="Times New Roman"/>
          <w:sz w:val="28"/>
          <w:szCs w:val="28"/>
        </w:rPr>
        <w:t xml:space="preserve">м направления почтовой связью по адресу: </w:t>
      </w:r>
      <w:r w:rsidR="00895533">
        <w:rPr>
          <w:rFonts w:eastAsia="Calibri" w:cs="Times New Roman"/>
          <w:sz w:val="28"/>
          <w:szCs w:val="28"/>
        </w:rPr>
        <w:t>119002, г</w:t>
      </w:r>
      <w:r w:rsidR="00895533" w:rsidRPr="00503A3C">
        <w:rPr>
          <w:rFonts w:eastAsia="Calibri" w:cs="Times New Roman"/>
          <w:sz w:val="28"/>
          <w:szCs w:val="28"/>
        </w:rPr>
        <w:t xml:space="preserve">. Москва, </w:t>
      </w:r>
      <w:r w:rsidR="00895533">
        <w:rPr>
          <w:rFonts w:eastAsia="Calibri" w:cs="Times New Roman"/>
          <w:sz w:val="28"/>
          <w:szCs w:val="28"/>
        </w:rPr>
        <w:t>ул. Арбат,</w:t>
      </w:r>
      <w:r w:rsidR="00895533" w:rsidRPr="00503A3C">
        <w:rPr>
          <w:rFonts w:eastAsia="Calibri" w:cs="Times New Roman"/>
          <w:sz w:val="28"/>
          <w:szCs w:val="28"/>
        </w:rPr>
        <w:t xml:space="preserve"> д</w:t>
      </w:r>
      <w:r w:rsidR="00895533">
        <w:rPr>
          <w:rFonts w:eastAsia="Calibri" w:cs="Times New Roman"/>
          <w:sz w:val="28"/>
          <w:szCs w:val="28"/>
        </w:rPr>
        <w:t xml:space="preserve">ом 40, стр. 2, </w:t>
      </w:r>
      <w:proofErr w:type="spellStart"/>
      <w:r w:rsidR="00895533">
        <w:rPr>
          <w:rFonts w:eastAsia="Calibri" w:cs="Times New Roman"/>
          <w:sz w:val="28"/>
          <w:szCs w:val="28"/>
        </w:rPr>
        <w:t>каб</w:t>
      </w:r>
      <w:proofErr w:type="spellEnd"/>
      <w:r w:rsidR="00895533">
        <w:rPr>
          <w:rFonts w:eastAsia="Calibri" w:cs="Times New Roman"/>
          <w:sz w:val="28"/>
          <w:szCs w:val="28"/>
        </w:rPr>
        <w:t>. 113</w:t>
      </w:r>
      <w:r w:rsidRPr="00503A3C">
        <w:rPr>
          <w:rFonts w:eastAsia="Calibri" w:cs="Times New Roman"/>
          <w:sz w:val="28"/>
          <w:szCs w:val="28"/>
        </w:rPr>
        <w:t xml:space="preserve">, Совет депутатов </w:t>
      </w:r>
      <w:r w:rsidR="00895533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Pr="00503A3C">
        <w:rPr>
          <w:rFonts w:eastAsia="Calibri" w:cs="Times New Roman"/>
          <w:sz w:val="28"/>
          <w:szCs w:val="28"/>
        </w:rPr>
        <w:t>;</w:t>
      </w:r>
    </w:p>
    <w:p w14:paraId="2561E14E" w14:textId="670A3798" w:rsidR="00371D6E" w:rsidRPr="00503A3C" w:rsidRDefault="00371D6E" w:rsidP="00637385">
      <w:pPr>
        <w:ind w:left="142" w:firstLine="567"/>
        <w:contextualSpacing/>
        <w:jc w:val="both"/>
        <w:rPr>
          <w:rFonts w:eastAsia="Calibri"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>пут</w:t>
      </w:r>
      <w:r w:rsidR="003B76EA">
        <w:rPr>
          <w:rFonts w:eastAsia="Calibri" w:cs="Times New Roman"/>
          <w:sz w:val="28"/>
          <w:szCs w:val="28"/>
        </w:rPr>
        <w:t>ё</w:t>
      </w:r>
      <w:r w:rsidRPr="00503A3C">
        <w:rPr>
          <w:rFonts w:eastAsia="Calibri" w:cs="Times New Roman"/>
          <w:sz w:val="28"/>
          <w:szCs w:val="28"/>
        </w:rPr>
        <w:t xml:space="preserve">м заполнения формы на официальном сайте </w:t>
      </w:r>
      <w:r w:rsidR="00895533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="00895533" w:rsidRPr="006A1952">
        <w:rPr>
          <w:rFonts w:cs="Times New Roman"/>
          <w:sz w:val="28"/>
          <w:szCs w:val="28"/>
        </w:rPr>
        <w:t xml:space="preserve"> </w:t>
      </w:r>
      <w:r w:rsidRPr="00503A3C">
        <w:rPr>
          <w:rFonts w:eastAsia="Calibri" w:cs="Times New Roman"/>
          <w:sz w:val="28"/>
          <w:szCs w:val="28"/>
        </w:rPr>
        <w:t xml:space="preserve">в информационно-телекоммуникационной сети «Интернет» </w:t>
      </w:r>
      <w:hyperlink r:id="rId10" w:history="1">
        <w:r w:rsidR="00637385" w:rsidRPr="00CB02F9">
          <w:rPr>
            <w:rStyle w:val="afb"/>
            <w:rFonts w:eastAsia="Calibri" w:cs="Times New Roman"/>
            <w:sz w:val="28"/>
            <w:szCs w:val="28"/>
          </w:rPr>
          <w:t>www.mo-arbat.ru</w:t>
        </w:r>
      </w:hyperlink>
      <w:r w:rsidR="00895533">
        <w:rPr>
          <w:rFonts w:eastAsia="Calibri" w:cs="Times New Roman"/>
          <w:sz w:val="28"/>
          <w:szCs w:val="28"/>
        </w:rPr>
        <w:t xml:space="preserve"> </w:t>
      </w:r>
      <w:r w:rsidRPr="00503A3C">
        <w:rPr>
          <w:rFonts w:eastAsia="Calibri" w:cs="Times New Roman"/>
          <w:sz w:val="28"/>
          <w:szCs w:val="28"/>
        </w:rPr>
        <w:t xml:space="preserve">в </w:t>
      </w:r>
      <w:r w:rsidRPr="00503A3C">
        <w:rPr>
          <w:rFonts w:eastAsia="Calibri" w:cs="Times New Roman"/>
          <w:sz w:val="28"/>
          <w:szCs w:val="28"/>
        </w:rPr>
        <w:lastRenderedPageBreak/>
        <w:t>разделе «Публичные слушания»;</w:t>
      </w:r>
    </w:p>
    <w:p w14:paraId="4E61659B" w14:textId="32EC0A3D" w:rsidR="00371D6E" w:rsidRPr="006A1952" w:rsidRDefault="00371D6E" w:rsidP="00637385">
      <w:pPr>
        <w:pStyle w:val="a4"/>
        <w:ind w:left="142" w:firstLine="567"/>
        <w:jc w:val="both"/>
        <w:rPr>
          <w:rFonts w:cs="Times New Roman"/>
          <w:sz w:val="28"/>
          <w:szCs w:val="28"/>
        </w:rPr>
      </w:pPr>
      <w:r w:rsidRPr="00503A3C">
        <w:rPr>
          <w:rFonts w:eastAsia="Calibri" w:cs="Times New Roman"/>
          <w:sz w:val="28"/>
          <w:szCs w:val="28"/>
        </w:rPr>
        <w:t>2)</w:t>
      </w:r>
      <w:r w:rsidR="00895533">
        <w:rPr>
          <w:rFonts w:eastAsia="Calibri" w:cs="Times New Roman"/>
          <w:sz w:val="28"/>
          <w:szCs w:val="28"/>
          <w:lang w:val="ru-RU"/>
        </w:rPr>
        <w:t xml:space="preserve"> </w:t>
      </w:r>
      <w:r w:rsidRPr="00503A3C">
        <w:rPr>
          <w:rFonts w:eastAsia="Calibri" w:cs="Times New Roman"/>
          <w:sz w:val="28"/>
          <w:szCs w:val="28"/>
        </w:rPr>
        <w:t xml:space="preserve">лично на публичных слушаниях, дата, время и место которых указаны в пункте </w:t>
      </w:r>
      <w:r w:rsidR="00686804">
        <w:rPr>
          <w:rFonts w:eastAsia="Calibri" w:cs="Times New Roman"/>
          <w:sz w:val="28"/>
          <w:szCs w:val="28"/>
          <w:lang w:val="ru-RU"/>
        </w:rPr>
        <w:t>5</w:t>
      </w:r>
      <w:r w:rsidRPr="00503A3C">
        <w:rPr>
          <w:rFonts w:eastAsia="Calibri" w:cs="Times New Roman"/>
          <w:sz w:val="28"/>
          <w:szCs w:val="28"/>
        </w:rPr>
        <w:t xml:space="preserve"> настоящего решения.</w:t>
      </w:r>
    </w:p>
    <w:p w14:paraId="78792284" w14:textId="5C6D63F4" w:rsidR="00F74A32" w:rsidRPr="006A1952" w:rsidRDefault="00B15B0C" w:rsidP="00637385">
      <w:pPr>
        <w:pStyle w:val="a4"/>
        <w:numPr>
          <w:ilvl w:val="0"/>
          <w:numId w:val="12"/>
        </w:numPr>
        <w:ind w:left="142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Создать</w:t>
      </w:r>
      <w:r w:rsidR="004964B6" w:rsidRPr="004964B6">
        <w:rPr>
          <w:rFonts w:cs="Times New Roman"/>
          <w:sz w:val="28"/>
          <w:szCs w:val="28"/>
        </w:rPr>
        <w:t xml:space="preserve"> рабочую группу по организации и проведению публичных слушаний, обобщению, анализу и </w:t>
      </w:r>
      <w:r w:rsidR="0050482B">
        <w:rPr>
          <w:rFonts w:cs="Times New Roman"/>
          <w:sz w:val="28"/>
          <w:szCs w:val="28"/>
          <w:lang w:val="ru-RU"/>
        </w:rPr>
        <w:t>учёту</w:t>
      </w:r>
      <w:r w:rsidR="004964B6" w:rsidRPr="004964B6">
        <w:rPr>
          <w:rFonts w:cs="Times New Roman"/>
          <w:sz w:val="28"/>
          <w:szCs w:val="28"/>
        </w:rPr>
        <w:t xml:space="preserve"> замечаний и предложений по проекту решения и утвердить е</w:t>
      </w:r>
      <w:r w:rsidR="004964B6">
        <w:rPr>
          <w:rFonts w:cs="Times New Roman"/>
          <w:sz w:val="28"/>
          <w:szCs w:val="28"/>
          <w:lang w:val="ru-RU"/>
        </w:rPr>
        <w:t>ё</w:t>
      </w:r>
      <w:r w:rsidR="004964B6" w:rsidRPr="004964B6">
        <w:rPr>
          <w:rFonts w:cs="Times New Roman"/>
          <w:sz w:val="28"/>
          <w:szCs w:val="28"/>
        </w:rPr>
        <w:t xml:space="preserve"> персональный состав </w:t>
      </w:r>
      <w:r w:rsidR="00F74A32" w:rsidRPr="006A1952">
        <w:rPr>
          <w:rFonts w:cs="Times New Roman"/>
          <w:sz w:val="28"/>
          <w:szCs w:val="28"/>
        </w:rPr>
        <w:t>(Приложение 2).</w:t>
      </w:r>
    </w:p>
    <w:p w14:paraId="5A2E0DEC" w14:textId="31935937" w:rsidR="00F74A32" w:rsidRPr="006A1952" w:rsidRDefault="00F74A32" w:rsidP="00637385">
      <w:pPr>
        <w:pStyle w:val="a4"/>
        <w:numPr>
          <w:ilvl w:val="0"/>
          <w:numId w:val="12"/>
        </w:numPr>
        <w:ind w:left="142" w:firstLine="567"/>
        <w:jc w:val="both"/>
        <w:rPr>
          <w:rFonts w:cs="Times New Roman"/>
          <w:sz w:val="28"/>
          <w:szCs w:val="28"/>
        </w:rPr>
      </w:pPr>
      <w:r w:rsidRPr="006A1952">
        <w:rPr>
          <w:rFonts w:cs="Times New Roman"/>
          <w:sz w:val="28"/>
          <w:szCs w:val="28"/>
        </w:rPr>
        <w:t xml:space="preserve">Администрации </w:t>
      </w:r>
      <w:r w:rsidR="00902EC1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Pr="006A1952">
        <w:rPr>
          <w:rFonts w:cs="Times New Roman"/>
          <w:sz w:val="28"/>
          <w:szCs w:val="28"/>
        </w:rPr>
        <w:t xml:space="preserve"> обеспечить</w:t>
      </w:r>
      <w:r w:rsidR="004E5017">
        <w:rPr>
          <w:rFonts w:cs="Times New Roman"/>
          <w:sz w:val="28"/>
          <w:szCs w:val="28"/>
          <w:lang w:val="ru-RU"/>
        </w:rPr>
        <w:t xml:space="preserve"> </w:t>
      </w:r>
      <w:r w:rsidRPr="006A1952">
        <w:rPr>
          <w:rFonts w:cs="Times New Roman"/>
          <w:sz w:val="28"/>
          <w:szCs w:val="28"/>
        </w:rPr>
        <w:t xml:space="preserve">информирование населения о проекте решения Совета депутатов </w:t>
      </w:r>
      <w:r w:rsidR="00902EC1">
        <w:rPr>
          <w:rFonts w:cs="Times New Roman"/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  <w:r w:rsidRPr="006A1952">
        <w:rPr>
          <w:rFonts w:cs="Times New Roman"/>
          <w:sz w:val="28"/>
          <w:szCs w:val="28"/>
        </w:rPr>
        <w:t xml:space="preserve"> </w:t>
      </w:r>
      <w:r w:rsidR="0079089F" w:rsidRPr="0079089F">
        <w:rPr>
          <w:rFonts w:cs="Times New Roman"/>
          <w:sz w:val="28"/>
          <w:szCs w:val="28"/>
        </w:rPr>
        <w:t>«О бюджете внутригородского муниципального образования – муниципального округа Арбат в городе Москве на 2027 год и плановый период 2028 и 2029 годов»</w:t>
      </w:r>
      <w:r w:rsidRPr="006A1952">
        <w:rPr>
          <w:rFonts w:cs="Times New Roman"/>
          <w:sz w:val="28"/>
          <w:szCs w:val="28"/>
        </w:rPr>
        <w:t>.</w:t>
      </w:r>
    </w:p>
    <w:p w14:paraId="28DC17AC" w14:textId="1BBB8183" w:rsidR="00F74A32" w:rsidRPr="00151747" w:rsidRDefault="00895533" w:rsidP="00151747">
      <w:pPr>
        <w:pStyle w:val="a4"/>
        <w:numPr>
          <w:ilvl w:val="0"/>
          <w:numId w:val="12"/>
        </w:numPr>
        <w:ind w:left="142" w:firstLine="567"/>
        <w:jc w:val="both"/>
        <w:rPr>
          <w:rFonts w:cs="Times New Roman"/>
          <w:sz w:val="28"/>
          <w:szCs w:val="28"/>
        </w:rPr>
      </w:pPr>
      <w:r w:rsidRPr="00895533">
        <w:rPr>
          <w:rFonts w:cs="Times New Roman"/>
          <w:sz w:val="28"/>
          <w:szCs w:val="28"/>
        </w:rPr>
        <w:t xml:space="preserve">Опубликовать настоящее решение в сетевом издании «Московский муниципальный вестник» и на официальном сайте </w:t>
      </w:r>
      <w:r>
        <w:rPr>
          <w:rFonts w:cs="Times New Roman"/>
          <w:sz w:val="28"/>
          <w:szCs w:val="28"/>
          <w:lang w:val="ru-RU"/>
        </w:rPr>
        <w:t xml:space="preserve">внутригородского </w:t>
      </w:r>
      <w:r w:rsidRPr="00895533">
        <w:rPr>
          <w:rFonts w:cs="Times New Roman"/>
          <w:sz w:val="28"/>
          <w:szCs w:val="28"/>
        </w:rPr>
        <w:t xml:space="preserve">муниципального </w:t>
      </w:r>
      <w:r>
        <w:rPr>
          <w:rFonts w:cs="Times New Roman"/>
          <w:sz w:val="28"/>
          <w:szCs w:val="28"/>
          <w:lang w:val="ru-RU"/>
        </w:rPr>
        <w:t xml:space="preserve">образования – муниципального </w:t>
      </w:r>
      <w:r w:rsidRPr="00895533">
        <w:rPr>
          <w:rFonts w:cs="Times New Roman"/>
          <w:sz w:val="28"/>
          <w:szCs w:val="28"/>
        </w:rPr>
        <w:t xml:space="preserve">округа </w:t>
      </w:r>
      <w:r>
        <w:rPr>
          <w:rFonts w:cs="Times New Roman"/>
          <w:sz w:val="28"/>
          <w:szCs w:val="28"/>
          <w:lang w:val="ru-RU"/>
        </w:rPr>
        <w:t>Арбат в городе Москве</w:t>
      </w:r>
      <w:r w:rsidRPr="00895533">
        <w:rPr>
          <w:rFonts w:cs="Times New Roman"/>
          <w:sz w:val="28"/>
          <w:szCs w:val="28"/>
        </w:rPr>
        <w:t xml:space="preserve"> </w:t>
      </w:r>
      <w:hyperlink r:id="rId11" w:history="1">
        <w:r w:rsidR="00637385" w:rsidRPr="00CB02F9">
          <w:rPr>
            <w:rStyle w:val="afb"/>
            <w:rFonts w:eastAsia="Calibri" w:cs="Times New Roman"/>
            <w:sz w:val="28"/>
            <w:szCs w:val="28"/>
          </w:rPr>
          <w:t>www.</w:t>
        </w:r>
        <w:r w:rsidR="00637385" w:rsidRPr="00CB02F9">
          <w:rPr>
            <w:rStyle w:val="afb"/>
            <w:rFonts w:eastAsia="Calibri" w:cs="Times New Roman"/>
            <w:sz w:val="28"/>
            <w:szCs w:val="28"/>
            <w:lang w:val="ru-RU"/>
          </w:rPr>
          <w:t>mo-arbat</w:t>
        </w:r>
        <w:r w:rsidR="00637385" w:rsidRPr="00CB02F9">
          <w:rPr>
            <w:rStyle w:val="afb"/>
            <w:rFonts w:eastAsia="Calibri" w:cs="Times New Roman"/>
            <w:sz w:val="28"/>
            <w:szCs w:val="28"/>
          </w:rPr>
          <w:t>.</w:t>
        </w:r>
        <w:proofErr w:type="spellStart"/>
        <w:r w:rsidR="00637385" w:rsidRPr="00CB02F9">
          <w:rPr>
            <w:rStyle w:val="afb"/>
            <w:rFonts w:eastAsia="Calibri" w:cs="Times New Roman"/>
            <w:sz w:val="28"/>
            <w:szCs w:val="28"/>
          </w:rPr>
          <w:t>ru</w:t>
        </w:r>
        <w:proofErr w:type="spellEnd"/>
      </w:hyperlink>
      <w:r w:rsidRPr="00895533">
        <w:rPr>
          <w:rFonts w:cs="Times New Roman"/>
          <w:sz w:val="28"/>
          <w:szCs w:val="28"/>
        </w:rPr>
        <w:t xml:space="preserve"> в информационно телекоммуникационной сети «Интернет».</w:t>
      </w:r>
    </w:p>
    <w:p w14:paraId="39D13CA6" w14:textId="77777777" w:rsidR="000E215E" w:rsidRPr="003B76EA" w:rsidRDefault="000E215E" w:rsidP="003B76EA">
      <w:pPr>
        <w:pStyle w:val="a4"/>
        <w:tabs>
          <w:tab w:val="left" w:pos="567"/>
          <w:tab w:val="left" w:pos="851"/>
        </w:tabs>
        <w:jc w:val="both"/>
        <w:rPr>
          <w:rFonts w:cs="Times New Roman"/>
          <w:b/>
          <w:bCs/>
          <w:sz w:val="28"/>
          <w:szCs w:val="28"/>
          <w:lang w:val="ru-RU"/>
        </w:rPr>
      </w:pPr>
    </w:p>
    <w:p w14:paraId="32BAD957" w14:textId="77777777" w:rsidR="000E215E" w:rsidRDefault="000E215E" w:rsidP="00637385">
      <w:pPr>
        <w:pStyle w:val="a4"/>
        <w:tabs>
          <w:tab w:val="left" w:pos="567"/>
          <w:tab w:val="left" w:pos="851"/>
        </w:tabs>
        <w:ind w:left="142"/>
        <w:jc w:val="both"/>
        <w:rPr>
          <w:rFonts w:cs="Times New Roman"/>
          <w:b/>
          <w:bCs/>
          <w:sz w:val="28"/>
          <w:szCs w:val="28"/>
          <w:lang w:val="ru-RU"/>
        </w:rPr>
      </w:pPr>
    </w:p>
    <w:p w14:paraId="3AB8701C" w14:textId="77777777" w:rsidR="00151747" w:rsidRPr="00151747" w:rsidRDefault="00151747" w:rsidP="00637385">
      <w:pPr>
        <w:pStyle w:val="a4"/>
        <w:tabs>
          <w:tab w:val="left" w:pos="567"/>
          <w:tab w:val="left" w:pos="851"/>
        </w:tabs>
        <w:ind w:left="142"/>
        <w:jc w:val="both"/>
        <w:rPr>
          <w:rFonts w:cs="Times New Roman"/>
          <w:b/>
          <w:bCs/>
          <w:sz w:val="28"/>
          <w:szCs w:val="28"/>
          <w:lang w:val="ru-RU"/>
        </w:rPr>
      </w:pPr>
    </w:p>
    <w:p w14:paraId="576E27C6" w14:textId="77777777" w:rsidR="00895533" w:rsidRDefault="00F46391" w:rsidP="00637385">
      <w:pPr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0E215E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 xml:space="preserve">а </w:t>
      </w:r>
    </w:p>
    <w:p w14:paraId="7698258F" w14:textId="77777777" w:rsidR="00895533" w:rsidRDefault="00F46391" w:rsidP="00637385">
      <w:pPr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вн</w:t>
      </w:r>
      <w:r w:rsidR="00902EC1">
        <w:rPr>
          <w:b/>
          <w:sz w:val="28"/>
          <w:szCs w:val="28"/>
        </w:rPr>
        <w:t xml:space="preserve">утригородского муниципального образования – </w:t>
      </w:r>
    </w:p>
    <w:p w14:paraId="56402A69" w14:textId="0E03C19A" w:rsidR="00746354" w:rsidRDefault="00902EC1" w:rsidP="003B76EA">
      <w:pPr>
        <w:ind w:left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округа Арбат в городе Москве</w:t>
      </w:r>
      <w:r w:rsidR="00895533">
        <w:rPr>
          <w:b/>
          <w:sz w:val="28"/>
          <w:szCs w:val="28"/>
        </w:rPr>
        <w:t xml:space="preserve">  </w:t>
      </w:r>
      <w:r w:rsidR="001F7B9C">
        <w:rPr>
          <w:b/>
          <w:sz w:val="28"/>
          <w:szCs w:val="28"/>
        </w:rPr>
        <w:t xml:space="preserve">           </w:t>
      </w:r>
      <w:r w:rsidR="00F46391">
        <w:rPr>
          <w:b/>
          <w:sz w:val="28"/>
          <w:szCs w:val="28"/>
        </w:rPr>
        <w:t xml:space="preserve">                  В.Н.</w:t>
      </w:r>
      <w:r w:rsidR="00895533">
        <w:rPr>
          <w:b/>
          <w:sz w:val="28"/>
          <w:szCs w:val="28"/>
        </w:rPr>
        <w:t xml:space="preserve"> </w:t>
      </w:r>
      <w:r w:rsidR="00F46391">
        <w:rPr>
          <w:b/>
          <w:sz w:val="28"/>
          <w:szCs w:val="28"/>
        </w:rPr>
        <w:t>Яковенко</w:t>
      </w:r>
    </w:p>
    <w:p w14:paraId="3229D9D2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3A0F5533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4F0B6AD2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2184482E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0E2DE770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33C687EE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20CA0F6C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5E8E4EE3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7072B0DA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0614A0C5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2049345B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11E376F0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3AED9A9A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5DFCDDDA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1A13806D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25F78A97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3D2B5AF7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0DF78ED7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536578F9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59D3BAA9" w14:textId="77777777" w:rsidR="004964B6" w:rsidRDefault="004964B6" w:rsidP="003B76EA">
      <w:pPr>
        <w:ind w:left="142"/>
        <w:jc w:val="both"/>
        <w:rPr>
          <w:b/>
          <w:sz w:val="28"/>
          <w:szCs w:val="28"/>
        </w:rPr>
      </w:pPr>
    </w:p>
    <w:p w14:paraId="3C410A14" w14:textId="77777777" w:rsidR="00B15B0C" w:rsidRDefault="00B15B0C" w:rsidP="003B76EA">
      <w:pPr>
        <w:ind w:left="142"/>
        <w:jc w:val="both"/>
        <w:rPr>
          <w:b/>
          <w:sz w:val="28"/>
          <w:szCs w:val="28"/>
        </w:rPr>
      </w:pPr>
    </w:p>
    <w:p w14:paraId="1375CCBE" w14:textId="77777777" w:rsidR="00B15B0C" w:rsidRDefault="00B15B0C" w:rsidP="003B76EA">
      <w:pPr>
        <w:ind w:left="142"/>
        <w:jc w:val="both"/>
        <w:rPr>
          <w:b/>
          <w:sz w:val="28"/>
          <w:szCs w:val="28"/>
        </w:rPr>
      </w:pPr>
    </w:p>
    <w:p w14:paraId="48D29179" w14:textId="7BDC015B" w:rsidR="006A1952" w:rsidRPr="00656646" w:rsidRDefault="006A1952" w:rsidP="00E22949">
      <w:pPr>
        <w:ind w:left="5954"/>
        <w:rPr>
          <w:sz w:val="28"/>
          <w:szCs w:val="28"/>
        </w:rPr>
      </w:pPr>
      <w:r w:rsidRPr="00656646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</w:t>
      </w:r>
    </w:p>
    <w:p w14:paraId="536F2689" w14:textId="438DAF99" w:rsidR="00276DC7" w:rsidRDefault="006A1952" w:rsidP="00E22949">
      <w:pPr>
        <w:ind w:left="5954" w:right="-1"/>
        <w:jc w:val="both"/>
        <w:rPr>
          <w:sz w:val="28"/>
          <w:szCs w:val="28"/>
        </w:rPr>
      </w:pPr>
      <w:r w:rsidRPr="00656646">
        <w:rPr>
          <w:sz w:val="28"/>
          <w:szCs w:val="28"/>
        </w:rPr>
        <w:t xml:space="preserve">к решению Совета депутатов </w:t>
      </w:r>
      <w:r w:rsidR="00902EC1">
        <w:rPr>
          <w:sz w:val="28"/>
          <w:szCs w:val="28"/>
        </w:rPr>
        <w:t>внутригородского муниципального образования – муниципального округа Арбат в городе Москве</w:t>
      </w:r>
    </w:p>
    <w:p w14:paraId="4C36BB9A" w14:textId="4B4C1859" w:rsidR="00276DC7" w:rsidRPr="00276DC7" w:rsidRDefault="00463360" w:rsidP="00E22949">
      <w:pPr>
        <w:ind w:left="5954" w:right="-1"/>
        <w:jc w:val="both"/>
        <w:rPr>
          <w:sz w:val="28"/>
          <w:szCs w:val="28"/>
        </w:rPr>
      </w:pPr>
      <w:bookmarkStart w:id="6" w:name="_Hlk135319781"/>
      <w:r>
        <w:rPr>
          <w:sz w:val="28"/>
          <w:szCs w:val="28"/>
        </w:rPr>
        <w:t>12</w:t>
      </w:r>
      <w:r w:rsidR="007D518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7D5185">
        <w:rPr>
          <w:sz w:val="28"/>
          <w:szCs w:val="28"/>
        </w:rPr>
        <w:t>.202</w:t>
      </w:r>
      <w:r w:rsidR="00A67BDE">
        <w:rPr>
          <w:sz w:val="28"/>
          <w:szCs w:val="28"/>
        </w:rPr>
        <w:t>6</w:t>
      </w:r>
      <w:r w:rsidR="007D518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7D5185">
        <w:rPr>
          <w:sz w:val="28"/>
          <w:szCs w:val="28"/>
        </w:rPr>
        <w:t>СД--202</w:t>
      </w:r>
      <w:r w:rsidR="0077000F">
        <w:rPr>
          <w:sz w:val="28"/>
          <w:szCs w:val="28"/>
        </w:rPr>
        <w:t>6</w:t>
      </w:r>
    </w:p>
    <w:bookmarkEnd w:id="6"/>
    <w:p w14:paraId="78AF04E0" w14:textId="77777777" w:rsidR="00276DC7" w:rsidRDefault="00276DC7" w:rsidP="0019279F">
      <w:pPr>
        <w:spacing w:line="360" w:lineRule="auto"/>
        <w:jc w:val="right"/>
        <w:rPr>
          <w:rFonts w:cs="Times New Roman"/>
          <w:b/>
          <w:sz w:val="28"/>
          <w:szCs w:val="28"/>
          <w:u w:val="single"/>
        </w:rPr>
      </w:pPr>
    </w:p>
    <w:p w14:paraId="732F2FAF" w14:textId="77777777" w:rsidR="00FC5068" w:rsidRPr="00637385" w:rsidRDefault="00FC5068" w:rsidP="00FC5068">
      <w:pPr>
        <w:jc w:val="right"/>
        <w:rPr>
          <w:b/>
          <w:bCs/>
          <w:noProof/>
        </w:rPr>
      </w:pPr>
      <w:r w:rsidRPr="00F72E48">
        <w:rPr>
          <w:b/>
          <w:bCs/>
          <w:noProof/>
        </w:rPr>
        <w:t>ПРОЕКТ</w:t>
      </w:r>
    </w:p>
    <w:p w14:paraId="74454847" w14:textId="77777777" w:rsidR="00FC5068" w:rsidRDefault="00FC5068" w:rsidP="00FC5068">
      <w:pPr>
        <w:jc w:val="center"/>
        <w:rPr>
          <w:rFonts w:eastAsia="Times New Roman" w:cs="Times New Roman"/>
          <w:b/>
          <w:caps/>
          <w:spacing w:val="20"/>
          <w:kern w:val="2"/>
          <w:sz w:val="32"/>
          <w:szCs w:val="32"/>
          <w:lang w:eastAsia="ru-RU" w:bidi="ar-SA"/>
        </w:rPr>
      </w:pPr>
      <w:r>
        <w:rPr>
          <w:noProof/>
        </w:rPr>
        <w:drawing>
          <wp:inline distT="0" distB="0" distL="0" distR="0" wp14:anchorId="349F5E68" wp14:editId="60F586C8">
            <wp:extent cx="571500" cy="723900"/>
            <wp:effectExtent l="0" t="0" r="0" b="0"/>
            <wp:docPr id="8398806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2C7CD" w14:textId="77777777" w:rsidR="00FC5068" w:rsidRDefault="00FC5068" w:rsidP="00FC5068">
      <w:pPr>
        <w:jc w:val="center"/>
        <w:rPr>
          <w:rFonts w:eastAsia="Calibri"/>
          <w:b/>
          <w:kern w:val="0"/>
        </w:rPr>
      </w:pPr>
      <w:r>
        <w:rPr>
          <w:rFonts w:eastAsia="Calibri"/>
          <w:b/>
        </w:rPr>
        <w:t>СОВЕТ ДЕПУТАТОВ ВНУТРИГОРОДСКОГО МУНИЦИПАЛЬНОГО ОБРАЗОВАНИЯ – МУНИЦИПАЛЬНОГО ОКРУГА АРБАТ В ГОРОДЕ МОСКВЕ</w:t>
      </w:r>
    </w:p>
    <w:p w14:paraId="1CE7CEA1" w14:textId="77777777" w:rsidR="00FC5068" w:rsidRDefault="00FC5068" w:rsidP="00FC5068">
      <w:pPr>
        <w:tabs>
          <w:tab w:val="left" w:pos="7088"/>
        </w:tabs>
        <w:jc w:val="center"/>
        <w:rPr>
          <w:rFonts w:eastAsia="Calibri"/>
          <w:b/>
          <w:spacing w:val="20"/>
          <w:sz w:val="22"/>
          <w:szCs w:val="22"/>
        </w:rPr>
      </w:pPr>
      <w:r>
        <w:rPr>
          <w:rFonts w:eastAsia="Calibri"/>
          <w:b/>
          <w:sz w:val="22"/>
          <w:szCs w:val="22"/>
        </w:rPr>
        <w:t>(</w:t>
      </w:r>
      <w:r>
        <w:rPr>
          <w:rFonts w:eastAsia="Calibri"/>
          <w:b/>
          <w:spacing w:val="20"/>
          <w:sz w:val="22"/>
          <w:szCs w:val="22"/>
        </w:rPr>
        <w:t>Совет депутатов муниципального округа Арбат в городе Москве)</w:t>
      </w:r>
    </w:p>
    <w:p w14:paraId="03EEB116" w14:textId="77777777" w:rsidR="00FC5068" w:rsidRDefault="00FC5068" w:rsidP="00FC5068">
      <w:pPr>
        <w:tabs>
          <w:tab w:val="left" w:pos="7088"/>
        </w:tabs>
        <w:jc w:val="center"/>
        <w:rPr>
          <w:rFonts w:eastAsia="Times New Roman"/>
          <w:b/>
          <w:caps/>
          <w:spacing w:val="20"/>
          <w:sz w:val="16"/>
          <w:szCs w:val="16"/>
        </w:rPr>
      </w:pPr>
    </w:p>
    <w:p w14:paraId="770C4E1D" w14:textId="77777777" w:rsidR="00FC5068" w:rsidRDefault="00FC5068" w:rsidP="00FC5068">
      <w:pPr>
        <w:spacing w:line="276" w:lineRule="auto"/>
        <w:ind w:right="-1"/>
        <w:jc w:val="center"/>
        <w:rPr>
          <w:b/>
          <w:sz w:val="14"/>
          <w:szCs w:val="14"/>
        </w:rPr>
      </w:pPr>
      <w:r>
        <w:rPr>
          <w:b/>
          <w:caps/>
          <w:spacing w:val="20"/>
          <w:sz w:val="26"/>
          <w:szCs w:val="26"/>
        </w:rPr>
        <w:t>решение</w:t>
      </w:r>
    </w:p>
    <w:p w14:paraId="2E1DA66C" w14:textId="77777777" w:rsidR="00FC5068" w:rsidRDefault="00FC5068" w:rsidP="00FC5068">
      <w:pPr>
        <w:spacing w:line="276" w:lineRule="auto"/>
        <w:ind w:right="5102"/>
        <w:jc w:val="both"/>
        <w:rPr>
          <w:b/>
          <w:sz w:val="14"/>
          <w:szCs w:val="14"/>
        </w:rPr>
      </w:pPr>
    </w:p>
    <w:p w14:paraId="428648B0" w14:textId="2451A625" w:rsidR="00FC5068" w:rsidRDefault="00463360" w:rsidP="00FC5068">
      <w:pPr>
        <w:spacing w:line="276" w:lineRule="auto"/>
        <w:ind w:right="510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09</w:t>
      </w:r>
      <w:r w:rsidR="00FC506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="00FC5068">
        <w:rPr>
          <w:b/>
          <w:sz w:val="28"/>
          <w:szCs w:val="28"/>
        </w:rPr>
        <w:t>.2026 № СД--2026</w:t>
      </w:r>
    </w:p>
    <w:p w14:paraId="3848835D" w14:textId="77777777" w:rsidR="00FC5068" w:rsidRDefault="00FC5068" w:rsidP="00FC5068">
      <w:pPr>
        <w:spacing w:line="276" w:lineRule="auto"/>
        <w:ind w:right="5102"/>
        <w:jc w:val="both"/>
        <w:rPr>
          <w:b/>
          <w:sz w:val="28"/>
          <w:szCs w:val="28"/>
        </w:rPr>
      </w:pPr>
    </w:p>
    <w:p w14:paraId="2A935A51" w14:textId="38568D48" w:rsidR="00463360" w:rsidRPr="00463360" w:rsidRDefault="00463360" w:rsidP="00463360">
      <w:pPr>
        <w:tabs>
          <w:tab w:val="left" w:pos="4253"/>
        </w:tabs>
        <w:ind w:right="5102"/>
        <w:jc w:val="both"/>
        <w:rPr>
          <w:b/>
          <w:sz w:val="28"/>
          <w:szCs w:val="28"/>
        </w:rPr>
      </w:pPr>
      <w:r w:rsidRPr="00463360">
        <w:rPr>
          <w:b/>
          <w:sz w:val="28"/>
          <w:szCs w:val="28"/>
        </w:rPr>
        <w:t xml:space="preserve">О бюджете внутригородского муниципального образования – муниципального округа Арбат в городе Москве </w:t>
      </w:r>
      <w:r w:rsidRPr="00463360">
        <w:rPr>
          <w:b/>
          <w:bCs/>
          <w:color w:val="000000"/>
          <w:spacing w:val="8"/>
          <w:sz w:val="28"/>
          <w:szCs w:val="28"/>
        </w:rPr>
        <w:t>на 202</w:t>
      </w:r>
      <w:r>
        <w:rPr>
          <w:b/>
          <w:bCs/>
          <w:color w:val="000000"/>
          <w:spacing w:val="8"/>
          <w:sz w:val="28"/>
          <w:szCs w:val="28"/>
        </w:rPr>
        <w:t>7</w:t>
      </w:r>
      <w:r w:rsidRPr="00463360">
        <w:rPr>
          <w:b/>
          <w:bCs/>
          <w:color w:val="000000"/>
          <w:spacing w:val="8"/>
          <w:sz w:val="28"/>
          <w:szCs w:val="28"/>
        </w:rPr>
        <w:t xml:space="preserve"> год и плановый период 202</w:t>
      </w:r>
      <w:r>
        <w:rPr>
          <w:b/>
          <w:bCs/>
          <w:color w:val="000000"/>
          <w:spacing w:val="8"/>
          <w:sz w:val="28"/>
          <w:szCs w:val="28"/>
        </w:rPr>
        <w:t>8</w:t>
      </w:r>
      <w:r w:rsidRPr="00463360">
        <w:rPr>
          <w:b/>
          <w:bCs/>
          <w:color w:val="000000"/>
          <w:spacing w:val="8"/>
          <w:sz w:val="28"/>
          <w:szCs w:val="28"/>
        </w:rPr>
        <w:t xml:space="preserve"> и 202</w:t>
      </w:r>
      <w:r>
        <w:rPr>
          <w:b/>
          <w:bCs/>
          <w:color w:val="000000"/>
          <w:spacing w:val="8"/>
          <w:sz w:val="28"/>
          <w:szCs w:val="28"/>
        </w:rPr>
        <w:t>9</w:t>
      </w:r>
      <w:r w:rsidRPr="00463360">
        <w:rPr>
          <w:b/>
          <w:bCs/>
          <w:color w:val="000000"/>
          <w:spacing w:val="8"/>
          <w:sz w:val="28"/>
          <w:szCs w:val="28"/>
        </w:rPr>
        <w:t xml:space="preserve"> годов</w:t>
      </w:r>
    </w:p>
    <w:p w14:paraId="71FCA85E" w14:textId="77777777" w:rsidR="00463360" w:rsidRPr="00463360" w:rsidRDefault="00463360" w:rsidP="00463360">
      <w:pPr>
        <w:ind w:firstLine="567"/>
        <w:jc w:val="both"/>
        <w:rPr>
          <w:b/>
          <w:sz w:val="28"/>
          <w:szCs w:val="28"/>
        </w:rPr>
      </w:pPr>
    </w:p>
    <w:p w14:paraId="04D42147" w14:textId="00859668" w:rsidR="00463360" w:rsidRPr="00463360" w:rsidRDefault="00463360" w:rsidP="00463360">
      <w:pPr>
        <w:widowControl/>
        <w:suppressAutoHyphens w:val="0"/>
        <w:spacing w:line="288" w:lineRule="atLeast"/>
        <w:ind w:firstLine="56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В соответствии с Бюджетным кодексом Российской Федерации, Федеральным законом </w:t>
      </w:r>
      <w:r w:rsidRPr="00463360">
        <w:rPr>
          <w:rFonts w:eastAsia="Times New Roman" w:cs="Times New Roman"/>
          <w:kern w:val="0"/>
          <w:sz w:val="28"/>
          <w:szCs w:val="28"/>
          <w:lang w:eastAsia="ru-RU" w:bidi="ar-SA"/>
        </w:rPr>
        <w:t>от 20 марта 2025 года № 33-ФЗ</w:t>
      </w:r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 </w:t>
      </w:r>
      <w:r w:rsidRPr="00463360">
        <w:rPr>
          <w:rFonts w:eastAsia="Times New Roman" w:cs="Times New Roman"/>
          <w:kern w:val="0"/>
          <w:sz w:val="28"/>
          <w:szCs w:val="28"/>
          <w:lang w:eastAsia="ru-RU" w:bidi="ar-SA"/>
        </w:rPr>
        <w:t>«Об общих принципах организации местного самоуправления в единой системе публичной власти»</w:t>
      </w:r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>, Законами города Москвы от                6 ноября 2002 года № 56 «Об организации местного самоуправления в городе Москве»</w:t>
      </w:r>
      <w:r w:rsidR="0050482B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, </w:t>
      </w:r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от 10 сентября 2008 года № 39 «О бюджетном устройстве и бюджетном процессе в городе Москве», </w:t>
      </w:r>
      <w:r w:rsidR="0050482B" w:rsidRPr="0050482B">
        <w:rPr>
          <w:rFonts w:eastAsia="Times New Roman" w:cs="Times New Roman"/>
          <w:kern w:val="28"/>
          <w:sz w:val="28"/>
          <w:szCs w:val="28"/>
          <w:lang w:eastAsia="ru-RU" w:bidi="ar-SA"/>
        </w:rPr>
        <w:t>от 01</w:t>
      </w:r>
      <w:r w:rsidR="0050482B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 ноября </w:t>
      </w:r>
      <w:r w:rsidR="0050482B" w:rsidRPr="0050482B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2025 </w:t>
      </w:r>
      <w:r w:rsidR="0050482B">
        <w:rPr>
          <w:rFonts w:eastAsia="Times New Roman" w:cs="Times New Roman"/>
          <w:kern w:val="28"/>
          <w:sz w:val="28"/>
          <w:szCs w:val="28"/>
          <w:lang w:eastAsia="ru-RU" w:bidi="ar-SA"/>
        </w:rPr>
        <w:t>года №</w:t>
      </w:r>
      <w:r w:rsidR="0050482B" w:rsidRPr="0050482B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 39 </w:t>
      </w:r>
      <w:r w:rsidR="0050482B">
        <w:rPr>
          <w:rFonts w:eastAsia="Times New Roman" w:cs="Times New Roman"/>
          <w:kern w:val="28"/>
          <w:sz w:val="28"/>
          <w:szCs w:val="28"/>
          <w:lang w:eastAsia="ru-RU" w:bidi="ar-SA"/>
        </w:rPr>
        <w:t>«</w:t>
      </w:r>
      <w:r w:rsidR="0050482B" w:rsidRPr="0050482B">
        <w:rPr>
          <w:rFonts w:eastAsia="Times New Roman" w:cs="Times New Roman"/>
          <w:kern w:val="28"/>
          <w:sz w:val="28"/>
          <w:szCs w:val="28"/>
          <w:lang w:eastAsia="ru-RU" w:bidi="ar-SA"/>
        </w:rPr>
        <w:t>О бюджете города Москвы на 2026 год и плановый период 2027 и 2028 годов</w:t>
      </w:r>
      <w:r w:rsidR="0050482B">
        <w:rPr>
          <w:rFonts w:eastAsia="Times New Roman" w:cs="Times New Roman"/>
          <w:kern w:val="28"/>
          <w:sz w:val="28"/>
          <w:szCs w:val="28"/>
          <w:lang w:eastAsia="ru-RU" w:bidi="ar-SA"/>
        </w:rPr>
        <w:t>»</w:t>
      </w:r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 xml:space="preserve">, Уставом внутригородского муниципального образования – муниципального округа Арбат в городе Москве, </w:t>
      </w:r>
      <w:hyperlink w:anchor="P29">
        <w:r w:rsidRPr="00463360">
          <w:rPr>
            <w:rFonts w:eastAsia="Times New Roman" w:cs="Times New Roman"/>
            <w:kern w:val="28"/>
            <w:sz w:val="28"/>
            <w:szCs w:val="28"/>
            <w:lang w:eastAsia="ru-RU" w:bidi="ar-SA"/>
          </w:rPr>
          <w:t>Положение</w:t>
        </w:r>
      </w:hyperlink>
      <w:r w:rsidRPr="00463360">
        <w:rPr>
          <w:rFonts w:eastAsia="Times New Roman" w:cs="Times New Roman"/>
          <w:kern w:val="28"/>
          <w:sz w:val="28"/>
          <w:szCs w:val="28"/>
          <w:lang w:eastAsia="ru-RU" w:bidi="ar-SA"/>
        </w:rPr>
        <w:t>м о бюджетном процессе во внутригородском муниципальном образовании – муниципальном округе Арбат в городе Москве, утвержденным решением Совета депутатов муниципального округа Арбат от 7 февраля 2023 года № СД-11-2023 (в редакции решения Совета депутатов внутригородского муниципального образования – муниципального округа Арбат в городе Москве от 20 марта 2025 года № СД-39-2025), Совет депутатов внутригородского муниципального образования – муниципального округа Арбат в городе Москве решил:</w:t>
      </w:r>
    </w:p>
    <w:p w14:paraId="590D4F79" w14:textId="1D07F9E3" w:rsidR="00463360" w:rsidRPr="00463360" w:rsidRDefault="00463360" w:rsidP="00463360">
      <w:pPr>
        <w:ind w:right="-3" w:firstLine="567"/>
        <w:jc w:val="both"/>
        <w:rPr>
          <w:color w:val="000000"/>
          <w:kern w:val="28"/>
          <w:sz w:val="28"/>
          <w:szCs w:val="28"/>
        </w:rPr>
      </w:pPr>
      <w:r w:rsidRPr="00463360">
        <w:rPr>
          <w:color w:val="000000"/>
          <w:kern w:val="28"/>
          <w:sz w:val="28"/>
          <w:szCs w:val="28"/>
        </w:rPr>
        <w:t>1. Утвердить бюджет внутригородского муниципального образования – муниципального округа Арбат в городе Москве на 202</w:t>
      </w:r>
      <w:r>
        <w:rPr>
          <w:color w:val="000000"/>
          <w:kern w:val="28"/>
          <w:sz w:val="28"/>
          <w:szCs w:val="28"/>
        </w:rPr>
        <w:t>7</w:t>
      </w:r>
      <w:r w:rsidRPr="00463360">
        <w:rPr>
          <w:color w:val="000000"/>
          <w:kern w:val="28"/>
          <w:sz w:val="28"/>
          <w:szCs w:val="28"/>
        </w:rPr>
        <w:t xml:space="preserve"> год</w:t>
      </w:r>
      <w:r w:rsidRPr="00463360">
        <w:rPr>
          <w:bCs/>
          <w:color w:val="000000"/>
          <w:kern w:val="28"/>
          <w:sz w:val="28"/>
          <w:szCs w:val="28"/>
        </w:rPr>
        <w:t xml:space="preserve"> и плановый период 202</w:t>
      </w:r>
      <w:r>
        <w:rPr>
          <w:bCs/>
          <w:color w:val="000000"/>
          <w:kern w:val="28"/>
          <w:sz w:val="28"/>
          <w:szCs w:val="28"/>
        </w:rPr>
        <w:t>8</w:t>
      </w:r>
      <w:r w:rsidRPr="00463360">
        <w:rPr>
          <w:bCs/>
          <w:color w:val="000000"/>
          <w:kern w:val="28"/>
          <w:sz w:val="28"/>
          <w:szCs w:val="28"/>
        </w:rPr>
        <w:t xml:space="preserve"> и 202</w:t>
      </w:r>
      <w:r>
        <w:rPr>
          <w:bCs/>
          <w:color w:val="000000"/>
          <w:kern w:val="28"/>
          <w:sz w:val="28"/>
          <w:szCs w:val="28"/>
        </w:rPr>
        <w:t>9</w:t>
      </w:r>
      <w:r w:rsidRPr="00463360">
        <w:rPr>
          <w:bCs/>
          <w:color w:val="000000"/>
          <w:kern w:val="28"/>
          <w:sz w:val="28"/>
          <w:szCs w:val="28"/>
        </w:rPr>
        <w:t xml:space="preserve"> годов</w:t>
      </w:r>
      <w:r w:rsidRPr="00463360">
        <w:rPr>
          <w:color w:val="000000"/>
          <w:kern w:val="28"/>
          <w:sz w:val="28"/>
          <w:szCs w:val="28"/>
        </w:rPr>
        <w:t xml:space="preserve"> согласно приложению к настоящему решению.</w:t>
      </w:r>
    </w:p>
    <w:p w14:paraId="6EAEB503" w14:textId="77777777" w:rsidR="00463360" w:rsidRPr="00463360" w:rsidRDefault="00463360" w:rsidP="00463360">
      <w:pPr>
        <w:ind w:right="-3" w:firstLine="567"/>
        <w:jc w:val="both"/>
        <w:rPr>
          <w:color w:val="000000"/>
          <w:kern w:val="28"/>
          <w:sz w:val="28"/>
          <w:szCs w:val="28"/>
        </w:rPr>
      </w:pPr>
      <w:r w:rsidRPr="00463360">
        <w:rPr>
          <w:color w:val="000000"/>
          <w:kern w:val="28"/>
          <w:sz w:val="28"/>
          <w:szCs w:val="28"/>
        </w:rPr>
        <w:t xml:space="preserve">2.  Установить, что полномочия по осуществлению отдельных функций по </w:t>
      </w:r>
      <w:r w:rsidRPr="00463360">
        <w:rPr>
          <w:color w:val="000000"/>
          <w:kern w:val="28"/>
          <w:sz w:val="28"/>
          <w:szCs w:val="28"/>
        </w:rPr>
        <w:lastRenderedPageBreak/>
        <w:t xml:space="preserve">проведению операций по исполнению местного бюджета, а также обеспечение информационного взаимодействия между территориальным органом Федерального казначейства и администраторами доходов местного бюджета передаются администрацией </w:t>
      </w:r>
      <w:r w:rsidRPr="00463360">
        <w:rPr>
          <w:rFonts w:eastAsia="Andale Sans UI" w:cs="Times New Roman"/>
          <w:kern w:val="28"/>
          <w:sz w:val="28"/>
          <w:szCs w:val="28"/>
          <w:lang w:eastAsia="en-US" w:bidi="ar-SA"/>
        </w:rPr>
        <w:t>внутригородского муниципального образования – муниципального округа Арбат в городе Москве</w:t>
      </w:r>
      <w:r w:rsidRPr="00463360">
        <w:rPr>
          <w:color w:val="000000"/>
          <w:kern w:val="28"/>
          <w:sz w:val="28"/>
          <w:szCs w:val="28"/>
        </w:rPr>
        <w:t xml:space="preserve"> Департаменту финансов города Москвы и осуществляются в соответствии с заключенным соглашением.</w:t>
      </w:r>
    </w:p>
    <w:p w14:paraId="3F632F0C" w14:textId="77777777" w:rsidR="00463360" w:rsidRPr="00463360" w:rsidRDefault="00463360" w:rsidP="00463360">
      <w:pPr>
        <w:ind w:right="-3" w:firstLine="567"/>
        <w:jc w:val="both"/>
        <w:rPr>
          <w:color w:val="000000"/>
          <w:kern w:val="28"/>
          <w:sz w:val="28"/>
          <w:szCs w:val="28"/>
        </w:rPr>
      </w:pPr>
      <w:r w:rsidRPr="00463360">
        <w:rPr>
          <w:color w:val="000000"/>
          <w:kern w:val="28"/>
          <w:sz w:val="28"/>
          <w:szCs w:val="28"/>
        </w:rPr>
        <w:t>3. Опубликовать настоящее решение в сетевом издании «Московский муниципальный вестник».</w:t>
      </w:r>
    </w:p>
    <w:p w14:paraId="5B10BC0B" w14:textId="03551F8F" w:rsidR="00463360" w:rsidRPr="00463360" w:rsidRDefault="00463360" w:rsidP="00463360">
      <w:pPr>
        <w:ind w:right="-3" w:firstLine="567"/>
        <w:jc w:val="both"/>
        <w:rPr>
          <w:color w:val="000000"/>
          <w:kern w:val="28"/>
          <w:sz w:val="28"/>
          <w:szCs w:val="28"/>
        </w:rPr>
      </w:pPr>
      <w:r w:rsidRPr="00463360">
        <w:rPr>
          <w:color w:val="000000"/>
          <w:kern w:val="28"/>
          <w:sz w:val="28"/>
          <w:szCs w:val="28"/>
        </w:rPr>
        <w:t>4.    Настоящее решение вступает в силу с 01 января 202</w:t>
      </w:r>
      <w:r>
        <w:rPr>
          <w:color w:val="000000"/>
          <w:kern w:val="28"/>
          <w:sz w:val="28"/>
          <w:szCs w:val="28"/>
        </w:rPr>
        <w:t>7</w:t>
      </w:r>
      <w:r w:rsidRPr="00463360">
        <w:rPr>
          <w:color w:val="000000"/>
          <w:kern w:val="28"/>
          <w:sz w:val="28"/>
          <w:szCs w:val="28"/>
        </w:rPr>
        <w:t xml:space="preserve"> года.</w:t>
      </w:r>
    </w:p>
    <w:p w14:paraId="2C0AE649" w14:textId="50B1B019" w:rsidR="00463360" w:rsidRPr="00463360" w:rsidRDefault="00463360" w:rsidP="00463360">
      <w:pPr>
        <w:ind w:right="-3" w:firstLine="567"/>
        <w:jc w:val="both"/>
        <w:rPr>
          <w:color w:val="000000"/>
          <w:kern w:val="28"/>
          <w:sz w:val="28"/>
          <w:szCs w:val="28"/>
        </w:rPr>
      </w:pPr>
      <w:r w:rsidRPr="00463360">
        <w:rPr>
          <w:color w:val="000000"/>
          <w:kern w:val="28"/>
          <w:sz w:val="28"/>
          <w:szCs w:val="28"/>
        </w:rPr>
        <w:t xml:space="preserve">5. </w:t>
      </w:r>
      <w:r w:rsidR="00151747">
        <w:rPr>
          <w:color w:val="000000"/>
          <w:kern w:val="28"/>
          <w:sz w:val="28"/>
          <w:szCs w:val="28"/>
        </w:rPr>
        <w:t xml:space="preserve"> </w:t>
      </w:r>
      <w:r w:rsidRPr="00463360">
        <w:rPr>
          <w:color w:val="000000"/>
          <w:kern w:val="28"/>
          <w:sz w:val="28"/>
          <w:szCs w:val="28"/>
        </w:rPr>
        <w:t>Контроль над исполнением настоящего решения глав</w:t>
      </w:r>
      <w:r w:rsidR="004964B6">
        <w:rPr>
          <w:color w:val="000000"/>
          <w:kern w:val="28"/>
          <w:sz w:val="28"/>
          <w:szCs w:val="28"/>
        </w:rPr>
        <w:t>а</w:t>
      </w:r>
      <w:r w:rsidRPr="00463360">
        <w:rPr>
          <w:color w:val="000000"/>
          <w:kern w:val="28"/>
          <w:sz w:val="28"/>
          <w:szCs w:val="28"/>
        </w:rPr>
        <w:t xml:space="preserve"> внутригородского муниципального образования – муниципального округа Арбат в городе Москве </w:t>
      </w:r>
      <w:r w:rsidR="004964B6">
        <w:rPr>
          <w:color w:val="000000"/>
          <w:kern w:val="28"/>
          <w:sz w:val="28"/>
          <w:szCs w:val="28"/>
        </w:rPr>
        <w:t>оставляет за собой.</w:t>
      </w:r>
    </w:p>
    <w:p w14:paraId="23656722" w14:textId="77777777" w:rsidR="000E215E" w:rsidRPr="00463360" w:rsidRDefault="000E215E" w:rsidP="00FC5068">
      <w:pPr>
        <w:pStyle w:val="a4"/>
        <w:rPr>
          <w:sz w:val="28"/>
          <w:szCs w:val="28"/>
          <w:lang w:val="ru-RU"/>
        </w:rPr>
      </w:pPr>
    </w:p>
    <w:p w14:paraId="1A7E9A5D" w14:textId="77777777" w:rsidR="000E215E" w:rsidRDefault="000E215E" w:rsidP="00FC5068">
      <w:pPr>
        <w:pStyle w:val="a4"/>
        <w:rPr>
          <w:sz w:val="28"/>
          <w:szCs w:val="28"/>
          <w:lang w:val="ru-RU"/>
        </w:rPr>
      </w:pPr>
    </w:p>
    <w:p w14:paraId="3F58C853" w14:textId="77777777" w:rsidR="00FC5068" w:rsidRPr="00FC5068" w:rsidRDefault="00FC5068" w:rsidP="00FC5068">
      <w:pPr>
        <w:pStyle w:val="a4"/>
        <w:rPr>
          <w:sz w:val="28"/>
          <w:szCs w:val="28"/>
          <w:lang w:val="ru-RU"/>
        </w:rPr>
      </w:pPr>
    </w:p>
    <w:p w14:paraId="470978F3" w14:textId="77777777" w:rsidR="00CE5624" w:rsidRDefault="00014373" w:rsidP="00FC5068">
      <w:pPr>
        <w:jc w:val="both"/>
        <w:rPr>
          <w:rFonts w:cs="Times New Roman"/>
          <w:b/>
          <w:bCs/>
          <w:sz w:val="28"/>
          <w:szCs w:val="28"/>
        </w:rPr>
      </w:pPr>
      <w:r w:rsidRPr="000E215E">
        <w:rPr>
          <w:rFonts w:cs="Times New Roman"/>
          <w:b/>
          <w:bCs/>
          <w:sz w:val="28"/>
          <w:szCs w:val="28"/>
        </w:rPr>
        <w:t xml:space="preserve">Глава </w:t>
      </w:r>
    </w:p>
    <w:p w14:paraId="7A8D545A" w14:textId="77777777" w:rsidR="00CE5624" w:rsidRDefault="00902EC1" w:rsidP="00FC5068">
      <w:pPr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внутригородского муниципального образования – </w:t>
      </w:r>
    </w:p>
    <w:p w14:paraId="232D686F" w14:textId="3DD4C928" w:rsidR="0019279F" w:rsidRPr="000E215E" w:rsidRDefault="00902EC1" w:rsidP="00FC5068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муниципального округа Арбат в городе Москве</w:t>
      </w:r>
      <w:r w:rsidR="00014373" w:rsidRPr="000E215E">
        <w:rPr>
          <w:rFonts w:cs="Times New Roman"/>
          <w:b/>
          <w:bCs/>
          <w:sz w:val="28"/>
          <w:szCs w:val="28"/>
        </w:rPr>
        <w:t xml:space="preserve">        </w:t>
      </w:r>
      <w:r w:rsidR="001F7B9C">
        <w:rPr>
          <w:rFonts w:cs="Times New Roman"/>
          <w:b/>
          <w:bCs/>
          <w:sz w:val="28"/>
          <w:szCs w:val="28"/>
        </w:rPr>
        <w:t xml:space="preserve">                              </w:t>
      </w:r>
      <w:r w:rsidR="00E5713D" w:rsidRPr="000E215E">
        <w:rPr>
          <w:rFonts w:cs="Times New Roman"/>
          <w:b/>
          <w:sz w:val="28"/>
          <w:szCs w:val="28"/>
        </w:rPr>
        <w:t>В.Н.</w:t>
      </w:r>
      <w:r w:rsidR="00354809" w:rsidRPr="000E215E">
        <w:rPr>
          <w:rFonts w:cs="Times New Roman"/>
          <w:b/>
          <w:sz w:val="28"/>
          <w:szCs w:val="28"/>
        </w:rPr>
        <w:t xml:space="preserve"> </w:t>
      </w:r>
      <w:r w:rsidR="00E5713D" w:rsidRPr="000E215E">
        <w:rPr>
          <w:rFonts w:cs="Times New Roman"/>
          <w:b/>
          <w:sz w:val="28"/>
          <w:szCs w:val="28"/>
        </w:rPr>
        <w:t>Яковенко</w:t>
      </w:r>
    </w:p>
    <w:p w14:paraId="3F708FAF" w14:textId="77777777" w:rsidR="005721DF" w:rsidRDefault="005721DF" w:rsidP="00FC5068">
      <w:pPr>
        <w:ind w:left="5954"/>
        <w:jc w:val="both"/>
        <w:rPr>
          <w:sz w:val="28"/>
          <w:szCs w:val="28"/>
        </w:rPr>
      </w:pPr>
    </w:p>
    <w:p w14:paraId="5E534AD8" w14:textId="77777777" w:rsidR="005721DF" w:rsidRDefault="005721DF" w:rsidP="00FC5068">
      <w:pPr>
        <w:ind w:left="5954"/>
        <w:jc w:val="both"/>
        <w:rPr>
          <w:sz w:val="28"/>
          <w:szCs w:val="28"/>
        </w:rPr>
      </w:pPr>
    </w:p>
    <w:p w14:paraId="74EE2E15" w14:textId="77777777" w:rsidR="005721DF" w:rsidRDefault="005721DF" w:rsidP="00FC5068">
      <w:pPr>
        <w:ind w:left="5954"/>
        <w:jc w:val="both"/>
        <w:rPr>
          <w:sz w:val="28"/>
          <w:szCs w:val="28"/>
        </w:rPr>
      </w:pPr>
    </w:p>
    <w:p w14:paraId="4D413A68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427D0820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87532CA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50A53952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27B27D6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1763E266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584FEAAB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1B20D85A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C79A054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2E40DFA2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D1EFB35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721010B5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47F959AE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4277A064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77625CE5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7BA76055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F574E12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6A02E199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5FCA742" w14:textId="77777777" w:rsidR="005721DF" w:rsidRDefault="005721DF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EB1AF76" w14:textId="77777777" w:rsidR="00686804" w:rsidRDefault="00686804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0CA18673" w14:textId="77777777" w:rsidR="00B15B0C" w:rsidRPr="00B15B0C" w:rsidRDefault="00B15B0C" w:rsidP="00B15B0C">
      <w:pPr>
        <w:widowControl/>
        <w:suppressAutoHyphens w:val="0"/>
        <w:ind w:firstLine="5670"/>
        <w:rPr>
          <w:rFonts w:eastAsia="Andale Sans UI" w:cs="Times New Roman"/>
          <w:sz w:val="28"/>
          <w:szCs w:val="28"/>
          <w:lang w:eastAsia="en-US" w:bidi="ar-SA"/>
        </w:rPr>
      </w:pPr>
      <w:r w:rsidRPr="00B15B0C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</w:t>
      </w:r>
    </w:p>
    <w:p w14:paraId="2BAF9D1B" w14:textId="77777777" w:rsidR="00B15B0C" w:rsidRPr="00B15B0C" w:rsidRDefault="00B15B0C" w:rsidP="00B15B0C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B15B0C">
        <w:rPr>
          <w:rFonts w:eastAsia="Andale Sans UI" w:cs="Times New Roman"/>
          <w:sz w:val="28"/>
          <w:szCs w:val="28"/>
          <w:lang w:eastAsia="en-US" w:bidi="ar-SA"/>
        </w:rPr>
        <w:t xml:space="preserve">к проекту решения Совета депутатов внутригородского муниципального образования – муниципального округа Арбат в городе Москве </w:t>
      </w:r>
    </w:p>
    <w:p w14:paraId="0B2AD88C" w14:textId="2156B9A3" w:rsidR="00B15B0C" w:rsidRPr="00B15B0C" w:rsidRDefault="00B15B0C" w:rsidP="00B15B0C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B15B0C">
        <w:rPr>
          <w:rFonts w:eastAsia="Andale Sans UI" w:cs="Times New Roman"/>
          <w:sz w:val="28"/>
          <w:szCs w:val="28"/>
          <w:lang w:eastAsia="en-US" w:bidi="ar-SA"/>
        </w:rPr>
        <w:t xml:space="preserve">от </w:t>
      </w:r>
      <w:r>
        <w:rPr>
          <w:rFonts w:eastAsia="Andale Sans UI" w:cs="Times New Roman"/>
          <w:sz w:val="28"/>
          <w:szCs w:val="28"/>
          <w:lang w:eastAsia="en-US" w:bidi="ar-SA"/>
        </w:rPr>
        <w:t>09.12.</w:t>
      </w:r>
      <w:r w:rsidRPr="00B15B0C">
        <w:rPr>
          <w:rFonts w:eastAsia="Andale Sans UI" w:cs="Times New Roman"/>
          <w:sz w:val="28"/>
          <w:szCs w:val="28"/>
          <w:lang w:eastAsia="en-US" w:bidi="ar-SA"/>
        </w:rPr>
        <w:t>202</w:t>
      </w:r>
      <w:r>
        <w:rPr>
          <w:rFonts w:eastAsia="Andale Sans UI" w:cs="Times New Roman"/>
          <w:sz w:val="28"/>
          <w:szCs w:val="28"/>
          <w:lang w:eastAsia="en-US" w:bidi="ar-SA"/>
        </w:rPr>
        <w:t>6</w:t>
      </w:r>
      <w:r w:rsidRPr="00B15B0C">
        <w:rPr>
          <w:rFonts w:eastAsia="Andale Sans UI" w:cs="Times New Roman"/>
          <w:sz w:val="28"/>
          <w:szCs w:val="28"/>
          <w:lang w:eastAsia="en-US" w:bidi="ar-SA"/>
        </w:rPr>
        <w:t xml:space="preserve"> № СД</w:t>
      </w:r>
      <w:r>
        <w:rPr>
          <w:rFonts w:eastAsia="Andale Sans UI" w:cs="Times New Roman"/>
          <w:sz w:val="28"/>
          <w:szCs w:val="28"/>
          <w:lang w:eastAsia="en-US" w:bidi="ar-SA"/>
        </w:rPr>
        <w:t>--</w:t>
      </w:r>
      <w:r w:rsidRPr="00B15B0C">
        <w:rPr>
          <w:rFonts w:eastAsia="Andale Sans UI" w:cs="Times New Roman"/>
          <w:sz w:val="28"/>
          <w:szCs w:val="28"/>
          <w:lang w:eastAsia="en-US" w:bidi="ar-SA"/>
        </w:rPr>
        <w:t>202</w:t>
      </w:r>
      <w:r>
        <w:rPr>
          <w:rFonts w:eastAsia="Andale Sans UI" w:cs="Times New Roman"/>
          <w:sz w:val="28"/>
          <w:szCs w:val="28"/>
          <w:lang w:eastAsia="en-US" w:bidi="ar-SA"/>
        </w:rPr>
        <w:t>6</w:t>
      </w:r>
    </w:p>
    <w:p w14:paraId="3FC9D520" w14:textId="77777777" w:rsidR="00686804" w:rsidRDefault="00686804" w:rsidP="000E215E">
      <w:pPr>
        <w:spacing w:line="276" w:lineRule="auto"/>
        <w:ind w:left="5954"/>
        <w:jc w:val="both"/>
        <w:rPr>
          <w:sz w:val="28"/>
          <w:szCs w:val="28"/>
        </w:rPr>
      </w:pPr>
    </w:p>
    <w:p w14:paraId="52D94E4B" w14:textId="0AD42338" w:rsidR="0050482B" w:rsidRPr="0050482B" w:rsidRDefault="0050482B" w:rsidP="0050482B">
      <w:pPr>
        <w:pStyle w:val="affd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50482B">
        <w:rPr>
          <w:b/>
          <w:sz w:val="28"/>
          <w:szCs w:val="28"/>
        </w:rPr>
        <w:t xml:space="preserve">БЮДЖЕТ </w:t>
      </w:r>
    </w:p>
    <w:p w14:paraId="759D6B22" w14:textId="77777777" w:rsidR="0050482B" w:rsidRPr="0050482B" w:rsidRDefault="0050482B" w:rsidP="0050482B">
      <w:pPr>
        <w:widowControl/>
        <w:suppressAutoHyphens w:val="0"/>
        <w:jc w:val="center"/>
        <w:textAlignment w:val="baseline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– </w:t>
      </w:r>
    </w:p>
    <w:p w14:paraId="3323FA07" w14:textId="77777777" w:rsidR="0050482B" w:rsidRPr="0050482B" w:rsidRDefault="0050482B" w:rsidP="0050482B">
      <w:pPr>
        <w:widowControl/>
        <w:suppressAutoHyphens w:val="0"/>
        <w:jc w:val="center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МУНИЦИПАЛЬНОГО ОКРУГА АРБАТ В ГОРОДЕ МОСКВЕ НА 2027 ГОД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</w:p>
    <w:p w14:paraId="063BAFFE" w14:textId="77777777" w:rsidR="0050482B" w:rsidRPr="0050482B" w:rsidRDefault="0050482B" w:rsidP="0050482B">
      <w:pPr>
        <w:widowControl/>
        <w:suppressAutoHyphens w:val="0"/>
        <w:jc w:val="center"/>
        <w:textAlignment w:val="baseline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И ПЛАНОВЫЙ ПЕРИОД 2028 И 2029 ГОДОВ</w:t>
      </w:r>
    </w:p>
    <w:p w14:paraId="3ADB67C2" w14:textId="77777777" w:rsidR="0050482B" w:rsidRPr="0050482B" w:rsidRDefault="0050482B" w:rsidP="0050482B">
      <w:pPr>
        <w:widowControl/>
        <w:autoSpaceDE w:val="0"/>
        <w:ind w:firstLine="540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</w:p>
    <w:p w14:paraId="0E285811" w14:textId="77777777" w:rsidR="0050482B" w:rsidRPr="0050482B" w:rsidRDefault="0050482B" w:rsidP="0050482B">
      <w:pPr>
        <w:widowControl/>
        <w:autoSpaceDE w:val="0"/>
        <w:ind w:left="567"/>
        <w:jc w:val="center"/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Статья</w:t>
      </w:r>
      <w:r w:rsidRPr="0050482B"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  <w:t xml:space="preserve"> 1. Основные характеристики бюджета внутригородского муниципального образования–муниципального округа Арбат в городе Москве</w:t>
      </w:r>
      <w:r w:rsidRPr="0050482B">
        <w:rPr>
          <w:rFonts w:eastAsia="MS Mincho" w:cs="Times New Roman"/>
          <w:b/>
          <w:iCs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  <w:t>на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  <w:t>2027 год и плановый период 2028 и 2029 годов</w:t>
      </w:r>
    </w:p>
    <w:p w14:paraId="3CC74ECE" w14:textId="77777777" w:rsidR="0050482B" w:rsidRPr="0050482B" w:rsidRDefault="0050482B" w:rsidP="0050482B">
      <w:pPr>
        <w:widowControl/>
        <w:autoSpaceDE w:val="0"/>
        <w:ind w:left="567"/>
        <w:jc w:val="center"/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</w:pPr>
    </w:p>
    <w:p w14:paraId="45270B61" w14:textId="77777777" w:rsidR="0050482B" w:rsidRPr="0050482B" w:rsidRDefault="0050482B" w:rsidP="0050482B">
      <w:pPr>
        <w:autoSpaceDE w:val="0"/>
        <w:autoSpaceDN w:val="0"/>
        <w:adjustRightInd w:val="0"/>
        <w:ind w:firstLine="567"/>
        <w:jc w:val="both"/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Andale Sans UI" w:cs="Times New Roman"/>
          <w:b/>
          <w:bCs/>
          <w:sz w:val="28"/>
          <w:szCs w:val="28"/>
          <w:lang w:eastAsia="en-US" w:bidi="ar-SA"/>
        </w:rPr>
        <w:t xml:space="preserve">1.1. Утвердить основные характеристики бюджета внутригородского муниципального образования – муниципального округа Арбат в городе Москве </w:t>
      </w:r>
      <w:r w:rsidRPr="0050482B"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  <w:t>на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  <w:t>2027год:</w:t>
      </w:r>
    </w:p>
    <w:p w14:paraId="05EC5A37" w14:textId="797ECBA5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1) общий объем доходов бюджета внутригородского муниципального образования – муниципального округа Арбат в городе Москве в сумме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38 445,0</w:t>
      </w:r>
      <w:r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тыс. рублей;</w:t>
      </w:r>
    </w:p>
    <w:p w14:paraId="574D9884" w14:textId="10576691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2) общий объем расходов бюджета внутригородского муниципального образования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 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–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 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муниципального округа Арбат в городе Москве в сумме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38 445,0</w:t>
      </w:r>
      <w:r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тыс. рублей;</w:t>
      </w:r>
    </w:p>
    <w:p w14:paraId="56E0E40E" w14:textId="77777777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3) </w:t>
      </w:r>
      <w:r w:rsidRPr="0050482B">
        <w:rPr>
          <w:rFonts w:eastAsia="MS Mincho" w:cs="Times New Roman"/>
          <w:iCs/>
          <w:color w:val="000000"/>
          <w:kern w:val="0"/>
          <w:sz w:val="28"/>
          <w:szCs w:val="28"/>
          <w:lang w:eastAsia="ru-RU" w:bidi="ar-SA"/>
        </w:rPr>
        <w:t xml:space="preserve">дефицит бюджета внутригородского муниципального образования – муниципального округа Арбат в городе Москве </w:t>
      </w: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в сумме 0,0 тыс. рублей.</w:t>
      </w:r>
    </w:p>
    <w:p w14:paraId="0C99E0B4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/>
          <w:bCs/>
          <w:iCs/>
          <w:color w:val="000000"/>
          <w:kern w:val="0"/>
          <w:sz w:val="28"/>
          <w:szCs w:val="28"/>
          <w:lang w:eastAsia="ru-RU" w:bidi="ar-SA"/>
        </w:rPr>
        <w:t>1.2. Утвердить основные характеристики бюджета внутригородского муниципального образования–муниципального округа Арбат в городе Москве на плановый период 2028 и 2029 годов:</w:t>
      </w:r>
    </w:p>
    <w:p w14:paraId="064E1749" w14:textId="438003D2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1)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общий объем доходов бюджета внутригородского муниципального образования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–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муниципального округа Арбат в городе Москве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>на 2028 год в сумме</w:t>
      </w:r>
      <w:bookmarkStart w:id="7" w:name="_Hlk117605151"/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</w:t>
      </w:r>
      <w:bookmarkStart w:id="8" w:name="_Hlk244194700"/>
      <w:bookmarkEnd w:id="7"/>
      <w:r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         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30 939,0</w:t>
      </w:r>
      <w:bookmarkEnd w:id="8"/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тыс. рублей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; </w:t>
      </w:r>
    </w:p>
    <w:p w14:paraId="7CE00057" w14:textId="6501FA55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2)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общий объем расходов бюджета внутригородского муниципального образования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–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муниципального округа Арбат в городе Москве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на 2028 год в сумме </w:t>
      </w:r>
      <w:r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         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30 939,0</w:t>
      </w:r>
      <w:r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тыс. рублей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; </w:t>
      </w:r>
    </w:p>
    <w:p w14:paraId="387A0BFB" w14:textId="20D7E4D1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3)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общий объем доходов бюджета внутригородского муниципального образования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–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муниципального округа Арбат в городе Москве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на 2029 год в сумме </w:t>
      </w:r>
      <w:bookmarkStart w:id="9" w:name="_Hlk244194788"/>
      <w:r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     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31 384,0</w:t>
      </w:r>
      <w:bookmarkEnd w:id="9"/>
      <w:r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тыс. рублей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; </w:t>
      </w:r>
    </w:p>
    <w:p w14:paraId="3D2A781F" w14:textId="501EB72A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4)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общий объем расходов бюджета внутригородского муниципального образования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–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муниципального округа Арбат в городе Москве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на 2029 год в сумме </w:t>
      </w:r>
      <w:r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      </w:t>
      </w:r>
      <w:r w:rsidRPr="0050482B">
        <w:rPr>
          <w:rFonts w:eastAsia="MS Mincho" w:cs="Times New Roman"/>
          <w:kern w:val="0"/>
          <w:sz w:val="28"/>
          <w:szCs w:val="28"/>
          <w:lang w:eastAsia="ru-RU" w:bidi="ar-SA"/>
        </w:rPr>
        <w:t>31 384,0</w:t>
      </w:r>
      <w:r>
        <w:rPr>
          <w:rFonts w:eastAsia="MS Mincho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тыс. рублей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; </w:t>
      </w:r>
    </w:p>
    <w:p w14:paraId="214F123C" w14:textId="4565AEEF" w:rsidR="0050482B" w:rsidRPr="0050482B" w:rsidRDefault="0050482B" w:rsidP="0050482B">
      <w:pPr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5) дефицит бюджета внутригородского муниципального образования–муниципального округа Арбат в городе Москве на 2028 год в сумме </w:t>
      </w:r>
      <w:r w:rsidRPr="0050482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0,00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тыс. рублей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,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lastRenderedPageBreak/>
        <w:t xml:space="preserve">на 2029 год в сумме </w:t>
      </w:r>
      <w:r w:rsidRPr="0050482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0,00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>тыс. рублей;</w:t>
      </w:r>
    </w:p>
    <w:p w14:paraId="717B3A85" w14:textId="77777777" w:rsidR="0050482B" w:rsidRPr="0050482B" w:rsidRDefault="0050482B" w:rsidP="0050482B">
      <w:pPr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</w:p>
    <w:p w14:paraId="1F80FF66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center"/>
        <w:rPr>
          <w:rFonts w:eastAsia="MS Mincho" w:cs="Times New Roman"/>
          <w:b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/>
          <w:iCs/>
          <w:color w:val="000000"/>
          <w:kern w:val="0"/>
          <w:sz w:val="28"/>
          <w:szCs w:val="28"/>
          <w:lang w:eastAsia="ru-RU" w:bidi="ar-SA"/>
        </w:rPr>
        <w:t xml:space="preserve">Статья 2. 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 xml:space="preserve">Расходы бюджета внутригородского муниципального образования – муниципального округа Арбат в городе Москве </w:t>
      </w:r>
      <w:r w:rsidRPr="0050482B">
        <w:rPr>
          <w:rFonts w:eastAsia="MS Mincho" w:cs="Times New Roman"/>
          <w:b/>
          <w:iCs/>
          <w:color w:val="000000"/>
          <w:kern w:val="0"/>
          <w:sz w:val="28"/>
          <w:szCs w:val="28"/>
          <w:lang w:eastAsia="ru-RU" w:bidi="ar-SA"/>
        </w:rPr>
        <w:t xml:space="preserve"> </w:t>
      </w:r>
    </w:p>
    <w:p w14:paraId="32D2A1EE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center"/>
        <w:rPr>
          <w:rFonts w:eastAsia="MS Mincho" w:cs="Times New Roman"/>
          <w:b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559AF1F0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="MS Mincho" w:cs="Times New Roman"/>
          <w:b/>
          <w:iCs/>
          <w:kern w:val="0"/>
          <w:sz w:val="28"/>
          <w:szCs w:val="28"/>
          <w:lang w:eastAsia="ru-RU" w:bidi="ar-SA"/>
        </w:rPr>
      </w:pPr>
    </w:p>
    <w:p w14:paraId="34407328" w14:textId="77777777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 xml:space="preserve">2.1. Утвердить распределение бюджетных ассигнований по разделам, подразделам, целевым статьям, группам (группам и подгруппам) видов расходов классификации расходов внутригородского муниципального образования – муниципального округа Арбат в городе Москве на 2027 год и плановый период 2028 и 2029 годов согласно приложению 2. </w:t>
      </w:r>
    </w:p>
    <w:p w14:paraId="278E9FBF" w14:textId="77777777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2.2. Утвердить ведомственную структуру расходов бюджета внутригородского муниципального образования – муниципального округа Арбат в городе Москве на 2027 год и плановый период 2028 и 2029 годов согласно приложению 3.</w:t>
      </w:r>
    </w:p>
    <w:p w14:paraId="2593308A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2.3. Утвердить общий объем условно утвержденных расходов </w:t>
      </w:r>
      <w:r w:rsidRPr="0050482B">
        <w:rPr>
          <w:rFonts w:eastAsia="MS Mincho" w:cs="Times New Roman"/>
          <w:iCs/>
          <w:color w:val="000000"/>
          <w:kern w:val="0"/>
          <w:sz w:val="28"/>
          <w:szCs w:val="28"/>
          <w:lang w:eastAsia="ru-RU" w:bidi="ar-SA"/>
        </w:rPr>
        <w:t xml:space="preserve">на 2028 год в сумме </w:t>
      </w:r>
      <w:r w:rsidRPr="0050482B">
        <w:rPr>
          <w:rFonts w:eastAsia="Times New Roman" w:cs="Times New Roman"/>
          <w:bCs/>
          <w:color w:val="000000"/>
          <w:kern w:val="0"/>
          <w:sz w:val="26"/>
          <w:szCs w:val="26"/>
          <w:lang w:eastAsia="ru-RU" w:bidi="ar-SA"/>
        </w:rPr>
        <w:t>773,5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>тыс. рублей</w:t>
      </w:r>
      <w:r w:rsidRPr="0050482B">
        <w:rPr>
          <w:rFonts w:eastAsia="MS Mincho" w:cs="Times New Roman"/>
          <w:iCs/>
          <w:color w:val="000000"/>
          <w:kern w:val="0"/>
          <w:sz w:val="28"/>
          <w:szCs w:val="28"/>
          <w:lang w:eastAsia="ru-RU" w:bidi="ar-SA"/>
        </w:rPr>
        <w:t>, на 2029 год в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 сумме </w:t>
      </w:r>
      <w:r w:rsidRPr="0050482B">
        <w:rPr>
          <w:rFonts w:eastAsia="Times New Roman" w:cs="Times New Roman"/>
          <w:bCs/>
          <w:color w:val="000000"/>
          <w:kern w:val="0"/>
          <w:sz w:val="28"/>
          <w:szCs w:val="28"/>
          <w:lang w:eastAsia="ru-RU" w:bidi="ar-SA"/>
        </w:rPr>
        <w:t xml:space="preserve">1 569,2 </w:t>
      </w:r>
      <w:r w:rsidRPr="0050482B"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  <w:t xml:space="preserve">тыс. рублей; </w:t>
      </w:r>
    </w:p>
    <w:p w14:paraId="1AB9E2EB" w14:textId="77777777" w:rsidR="0050482B" w:rsidRPr="0050482B" w:rsidRDefault="0050482B" w:rsidP="0050482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MS Mincho" w:cs="Times New Roman"/>
          <w:bCs/>
          <w:iCs/>
          <w:color w:val="000000"/>
          <w:kern w:val="0"/>
          <w:sz w:val="28"/>
          <w:szCs w:val="28"/>
          <w:lang w:eastAsia="ru-RU" w:bidi="ar-SA"/>
        </w:rPr>
      </w:pPr>
    </w:p>
    <w:p w14:paraId="68432178" w14:textId="77777777" w:rsidR="0050482B" w:rsidRPr="0050482B" w:rsidRDefault="0050482B" w:rsidP="0050482B">
      <w:pPr>
        <w:widowControl/>
        <w:autoSpaceDE w:val="0"/>
        <w:jc w:val="center"/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</w:pPr>
      <w:bookmarkStart w:id="10" w:name="_Hlk85826873"/>
      <w:r w:rsidRPr="0050482B"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  <w:t xml:space="preserve">Статья 3. </w:t>
      </w:r>
      <w:bookmarkEnd w:id="10"/>
      <w:r w:rsidRPr="0050482B"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  <w:t xml:space="preserve">Источники финансирования дефицита бюджета внутригородского муниципального образования – муниципального округа Арбат в городе Москве 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7267D919" w14:textId="77777777" w:rsidR="0050482B" w:rsidRPr="0050482B" w:rsidRDefault="0050482B" w:rsidP="0050482B">
      <w:pPr>
        <w:widowControl/>
        <w:autoSpaceDE w:val="0"/>
        <w:ind w:left="567"/>
        <w:jc w:val="center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</w:p>
    <w:p w14:paraId="1500927D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Andale Sans UI" w:cs="Times New Roman"/>
          <w:sz w:val="28"/>
          <w:szCs w:val="28"/>
          <w:lang w:eastAsia="en-US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Утвердить источники финансирования дефицита бюджета внутригородского муниципального образования–муниципального округа Арбат в городе Москве в сумме 0,00 рублей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на 2027 год</w:t>
      </w:r>
      <w:r w:rsidRPr="0050482B">
        <w:rPr>
          <w:rFonts w:eastAsia="Andale Sans UI" w:cs="Times New Roman"/>
          <w:bCs/>
          <w:iCs/>
          <w:sz w:val="28"/>
          <w:szCs w:val="28"/>
          <w:lang w:eastAsia="en-US" w:bidi="ar-SA"/>
        </w:rPr>
        <w:t xml:space="preserve"> и плановый период 2028 и 2029 годов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,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путем изменения расходов бюджета согласно приложению 4. </w:t>
      </w:r>
    </w:p>
    <w:p w14:paraId="5200895F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Andale Sans UI" w:cs="Times New Roman"/>
          <w:sz w:val="28"/>
          <w:szCs w:val="28"/>
          <w:lang w:eastAsia="en-US" w:bidi="ar-SA"/>
        </w:rPr>
      </w:pPr>
    </w:p>
    <w:p w14:paraId="79A2D1AF" w14:textId="77777777" w:rsidR="0050482B" w:rsidRPr="0050482B" w:rsidRDefault="0050482B" w:rsidP="0050482B">
      <w:pPr>
        <w:widowControl/>
        <w:autoSpaceDE w:val="0"/>
        <w:jc w:val="center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  <w:t xml:space="preserve">Статья 4. Источники формирования доходов бюджета внутригородского муниципального образования – муниципального округа Арбат в городе Москве 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76530E0C" w14:textId="77777777" w:rsidR="0050482B" w:rsidRPr="0050482B" w:rsidRDefault="0050482B" w:rsidP="0050482B">
      <w:pPr>
        <w:widowControl/>
        <w:autoSpaceDE w:val="0"/>
        <w:jc w:val="center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</w:p>
    <w:p w14:paraId="6B4EDCB7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4.1. Установить, что доходы бюджета внутригородского муниципального образования–муниципального округа Арбат в городе Москве в 2027 году и плановом периоде 2028 и 2029 годов формируются за счет:</w:t>
      </w:r>
    </w:p>
    <w:p w14:paraId="4B764A25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1) </w:t>
      </w:r>
      <w:r w:rsidRPr="0050482B">
        <w:rPr>
          <w:rFonts w:eastAsia="Andale Sans UI" w:cs="Times New Roman"/>
          <w:color w:val="000000"/>
          <w:kern w:val="0"/>
          <w:sz w:val="28"/>
          <w:szCs w:val="28"/>
          <w:bdr w:val="none" w:sz="0" w:space="0" w:color="auto" w:frame="1"/>
          <w:lang w:eastAsia="ru-RU" w:bidi="ar-SA"/>
        </w:rPr>
        <w:t>налоговых доходов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в части отчислений от налога на доходы физических лиц по установленным </w:t>
      </w:r>
      <w:bookmarkStart w:id="11" w:name="_Hlk85827276"/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нормативам:</w:t>
      </w:r>
    </w:p>
    <w:bookmarkEnd w:id="11"/>
    <w:p w14:paraId="14075C6A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а)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14:paraId="7971025B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б)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Федерации;</w:t>
      </w:r>
    </w:p>
    <w:p w14:paraId="7F745192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lastRenderedPageBreak/>
        <w:t>в) полученных физическими лицами в соответствии со статьей 228 Налогового кодекса Российской Федерации;</w:t>
      </w:r>
    </w:p>
    <w:p w14:paraId="2C6A3943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2) </w:t>
      </w:r>
      <w:r w:rsidRPr="0050482B">
        <w:rPr>
          <w:rFonts w:eastAsia="Andale Sans UI" w:cs="Times New Roman"/>
          <w:color w:val="000000"/>
          <w:kern w:val="0"/>
          <w:sz w:val="28"/>
          <w:szCs w:val="28"/>
          <w:bdr w:val="none" w:sz="0" w:space="0" w:color="auto" w:frame="1"/>
          <w:lang w:eastAsia="ru-RU" w:bidi="ar-SA"/>
        </w:rPr>
        <w:t>неналоговых доходов</w:t>
      </w:r>
      <w:r w:rsidRPr="0050482B">
        <w:rPr>
          <w:rFonts w:eastAsia="Andale Sans UI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 w:bidi="ar-SA"/>
        </w:rPr>
        <w:t xml:space="preserve"> 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в части:</w:t>
      </w:r>
    </w:p>
    <w:p w14:paraId="0223967C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а) доходов от оказания платных услуг получателями средств бюджетов муниципальных округов и компенсации затрат бюджетов муниципальных округов;</w:t>
      </w:r>
    </w:p>
    <w:p w14:paraId="2A50D00A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б) доходов от возмещения ущерба при возникновении страховых случаев, когда выгодоприобретателями выступают получатели средств бюджетов муниципальных округов;</w:t>
      </w:r>
    </w:p>
    <w:p w14:paraId="7949E3ED" w14:textId="77777777" w:rsidR="0050482B" w:rsidRPr="0050482B" w:rsidRDefault="0050482B" w:rsidP="0050482B">
      <w:pPr>
        <w:ind w:firstLine="567"/>
        <w:jc w:val="both"/>
        <w:rPr>
          <w:rFonts w:eastAsia="Andale Sans UI" w:cs="Times New Roman"/>
          <w:bCs/>
          <w:sz w:val="28"/>
          <w:szCs w:val="28"/>
          <w:lang w:eastAsia="en-US" w:bidi="ar-SA"/>
        </w:rPr>
      </w:pP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в) платежей в целях возмещения ущерба при расторжении муниципального контракта, заключенного с органом местного самоуправления муниципального округа (муниципальным казенным учреждением муниципального округа),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 – по нормативу 100 процентов;</w:t>
      </w:r>
    </w:p>
    <w:p w14:paraId="22B9F934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г) невыясненных поступлений;</w:t>
      </w:r>
    </w:p>
    <w:p w14:paraId="539A0E57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3) безвозмездных поступлений, в том числе добровольных пожертвований и межбюджетных трансфертов бюджетам муниципальных округов из бюджета города Москвы.</w:t>
      </w:r>
    </w:p>
    <w:p w14:paraId="58250043" w14:textId="77777777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kern w:val="0"/>
          <w:sz w:val="28"/>
          <w:szCs w:val="28"/>
          <w:lang w:eastAsia="ar-SA" w:bidi="ar-SA"/>
        </w:rPr>
        <w:t>4.2. Утвердить доходы бюджета внутригородского муниципального образования – муниципального округа Арбат в городе Москве на 2027 год и плановый период 2028 и 2029 годов согласно приложению 1.</w:t>
      </w:r>
    </w:p>
    <w:p w14:paraId="1E87F052" w14:textId="77777777" w:rsidR="0050482B" w:rsidRPr="0050482B" w:rsidRDefault="0050482B" w:rsidP="0050482B">
      <w:pPr>
        <w:widowControl/>
        <w:autoSpaceDE w:val="0"/>
        <w:ind w:firstLine="567"/>
        <w:jc w:val="both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</w:p>
    <w:p w14:paraId="601B356E" w14:textId="77777777" w:rsidR="0050482B" w:rsidRPr="0050482B" w:rsidRDefault="0050482B" w:rsidP="0050482B">
      <w:pPr>
        <w:widowControl/>
        <w:autoSpaceDE w:val="0"/>
        <w:ind w:left="567"/>
        <w:jc w:val="center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  <w:r w:rsidRPr="0050482B"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  <w:t>Статья 5. Особенности исполнения бюджета внутригородского муниципального образования–муниципального округа Арбат в городе Москве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 xml:space="preserve"> </w:t>
      </w:r>
      <w:bookmarkStart w:id="12" w:name="_Hlk85828071"/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bookmarkEnd w:id="12"/>
    <w:p w14:paraId="0EDDAD48" w14:textId="77777777" w:rsidR="0050482B" w:rsidRPr="0050482B" w:rsidRDefault="0050482B" w:rsidP="0050482B">
      <w:pPr>
        <w:widowControl/>
        <w:autoSpaceDE w:val="0"/>
        <w:ind w:left="567"/>
        <w:jc w:val="center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</w:p>
    <w:p w14:paraId="694D6158" w14:textId="388822CE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Предоставить исполнительно–распорядительному органу – Администрации внутригородского муниципального образования</w:t>
      </w:r>
      <w:r w:rsidR="00CA18F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–</w:t>
      </w:r>
      <w:r w:rsidR="00CA18F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муниципального округа Арбат в городе Москве , право вносить изменения в сводную бюджетную роспись бюджета внутригородского муниципального образования</w:t>
      </w:r>
      <w:r w:rsidR="00CA18F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–</w:t>
      </w:r>
      <w:r w:rsidR="00CA18FC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муниципального округа Арбат в городе Москве по перераспределению ассигнований между разделами, подразделами, целевыми статьями и видами расходов в пределах </w:t>
      </w:r>
      <w:bookmarkStart w:id="13" w:name="OLE_LINK9"/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общего объема бюджетных ассигнований</w:t>
      </w:r>
      <w:bookmarkEnd w:id="13"/>
      <w:r w:rsidRPr="0050482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, при условии, что увеличение бюджетных ассигнований по соответствующему виду расходов не превышает 10 процентов от общего объема бюджетных ассигнований.</w:t>
      </w:r>
    </w:p>
    <w:p w14:paraId="589C6407" w14:textId="6A592DC2" w:rsidR="0050482B" w:rsidRPr="0050482B" w:rsidRDefault="0050482B" w:rsidP="0050482B">
      <w:pPr>
        <w:ind w:firstLine="567"/>
        <w:jc w:val="both"/>
        <w:rPr>
          <w:rFonts w:eastAsia="Andale Sans UI" w:cs="Times New Roman"/>
          <w:color w:val="000000"/>
          <w:sz w:val="28"/>
          <w:szCs w:val="28"/>
          <w:lang w:eastAsia="en-US" w:bidi="ar-SA"/>
        </w:rPr>
      </w:pPr>
    </w:p>
    <w:p w14:paraId="02B65270" w14:textId="77777777" w:rsidR="0050482B" w:rsidRPr="0050482B" w:rsidRDefault="0050482B" w:rsidP="0050482B">
      <w:pPr>
        <w:widowControl/>
        <w:suppressAutoHyphens w:val="0"/>
        <w:ind w:firstLine="567"/>
        <w:jc w:val="center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Статья 6.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bookmarkStart w:id="14" w:name="OLE_LINK35"/>
      <w:bookmarkStart w:id="15" w:name="OLE_LINK36"/>
      <w:bookmarkStart w:id="16" w:name="OLE_LINK37"/>
      <w:r w:rsidRPr="0050482B">
        <w:rPr>
          <w:rFonts w:eastAsia="Andale Sans UI" w:cs="Times New Roman"/>
          <w:b/>
          <w:bCs/>
          <w:kern w:val="0"/>
          <w:sz w:val="28"/>
          <w:szCs w:val="28"/>
          <w:bdr w:val="none" w:sz="0" w:space="0" w:color="auto" w:frame="1"/>
          <w:lang w:eastAsia="ru-RU" w:bidi="ar-SA"/>
        </w:rPr>
        <w:t>Публичные нормативные обязательства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 xml:space="preserve"> на 2027 год и плановый период 2028 и 2029 годов</w:t>
      </w:r>
    </w:p>
    <w:p w14:paraId="278549C3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3F6B84BA" w14:textId="68F4D725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Andale Sans UI" w:cs="Times New Roman"/>
          <w:b/>
          <w:bCs/>
          <w:kern w:val="0"/>
          <w:sz w:val="28"/>
          <w:szCs w:val="28"/>
          <w:bdr w:val="none" w:sz="0" w:space="0" w:color="auto" w:frame="1"/>
          <w:lang w:eastAsia="ru-RU" w:bidi="ar-SA"/>
        </w:rPr>
      </w:pP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Бюджетные ассигнования, направляемые на исполнение </w:t>
      </w:r>
      <w:r w:rsidRPr="0050482B">
        <w:rPr>
          <w:rFonts w:eastAsia="Andale Sans UI" w:cs="Times New Roman"/>
          <w:kern w:val="0"/>
          <w:sz w:val="28"/>
          <w:szCs w:val="28"/>
          <w:bdr w:val="none" w:sz="0" w:space="0" w:color="auto" w:frame="1"/>
          <w:lang w:eastAsia="ru-RU" w:bidi="ar-SA"/>
        </w:rPr>
        <w:t>публичных нормативных обязательств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, </w:t>
      </w:r>
      <w:bookmarkEnd w:id="14"/>
      <w:bookmarkEnd w:id="15"/>
      <w:bookmarkEnd w:id="16"/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>на 2027 год и плановый период 2028 и 2029 годов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 w:bidi="ar-SA"/>
        </w:rPr>
        <w:t xml:space="preserve"> </w:t>
      </w:r>
      <w:r w:rsidRPr="0050482B">
        <w:rPr>
          <w:rFonts w:eastAsia="Andale Sans UI" w:cs="Times New Roman"/>
          <w:kern w:val="0"/>
          <w:sz w:val="28"/>
          <w:szCs w:val="28"/>
          <w:bdr w:val="none" w:sz="0" w:space="0" w:color="auto" w:frame="1"/>
          <w:lang w:eastAsia="ru-RU" w:bidi="ar-SA"/>
        </w:rPr>
        <w:t>не планируются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 составят 0,0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>руб</w:t>
      </w:r>
      <w:r w:rsidRPr="0050482B">
        <w:rPr>
          <w:rFonts w:eastAsia="Andale Sans UI" w:cs="Times New Roman"/>
          <w:b/>
          <w:bCs/>
          <w:kern w:val="0"/>
          <w:sz w:val="28"/>
          <w:szCs w:val="28"/>
          <w:bdr w:val="none" w:sz="0" w:space="0" w:color="auto" w:frame="1"/>
          <w:lang w:eastAsia="ru-RU" w:bidi="ar-SA"/>
        </w:rPr>
        <w:t>.</w:t>
      </w:r>
    </w:p>
    <w:p w14:paraId="1ACF979C" w14:textId="77777777" w:rsidR="0050482B" w:rsidRPr="0050482B" w:rsidRDefault="0050482B" w:rsidP="0050482B">
      <w:pPr>
        <w:ind w:firstLine="567"/>
        <w:rPr>
          <w:rFonts w:eastAsia="Andale Sans UI" w:cs="Times New Roman"/>
          <w:sz w:val="28"/>
          <w:szCs w:val="28"/>
          <w:lang w:eastAsia="en-US" w:bidi="ar-SA"/>
        </w:rPr>
      </w:pPr>
    </w:p>
    <w:p w14:paraId="28F7EC74" w14:textId="77777777" w:rsidR="0050482B" w:rsidRPr="0050482B" w:rsidRDefault="0050482B" w:rsidP="0050482B">
      <w:pPr>
        <w:widowControl/>
        <w:suppressAutoHyphens w:val="0"/>
        <w:ind w:firstLine="567"/>
        <w:jc w:val="center"/>
        <w:textAlignment w:val="baseline"/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  <w:lastRenderedPageBreak/>
        <w:t xml:space="preserve">Статья 7. </w:t>
      </w: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Иные межбюджетные трансферты, предоставляемые из бюджета внутригородского муниципального образования – муниципального округа Арбат в городе Москве бюджету города Москвы на цели осуществления доплат к пенсиям лицам, проходившим муниципальную службу в городе Москве</w:t>
      </w:r>
      <w:r w:rsidRPr="0050482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MS Mincho" w:cs="Times New Roman"/>
          <w:b/>
          <w:bCs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4A36DB22" w14:textId="77777777" w:rsidR="0050482B" w:rsidRPr="0050482B" w:rsidRDefault="0050482B" w:rsidP="0050482B">
      <w:pPr>
        <w:widowControl/>
        <w:suppressAutoHyphens w:val="0"/>
        <w:ind w:firstLine="567"/>
        <w:jc w:val="center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35817BA6" w14:textId="59AC1CF0" w:rsidR="0050482B" w:rsidRPr="0050482B" w:rsidRDefault="0050482B" w:rsidP="0050482B">
      <w:pPr>
        <w:autoSpaceDE w:val="0"/>
        <w:autoSpaceDN w:val="0"/>
        <w:adjustRightInd w:val="0"/>
        <w:ind w:firstLine="567"/>
        <w:jc w:val="both"/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Утвердить объемы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иного межбюджетного трансферта, предоставляемого из бюджета внутригородского муниципального образования – муниципального округа Арбат в городе Москве бюджету города Москвы на цели осуществления доплат к пенсиям лицам, проходившим муниципальную службу в городе Москве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 на 2027 год в сумме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3153,6 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тыс. рублей, на 2028 год в сумме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 xml:space="preserve">3153,6 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тыс. рублей, на 2029 год в сумме </w:t>
      </w:r>
      <w:r w:rsidRPr="0050482B">
        <w:rPr>
          <w:rFonts w:eastAsia="Andale Sans UI" w:cs="Times New Roman"/>
          <w:bCs/>
          <w:sz w:val="28"/>
          <w:szCs w:val="28"/>
          <w:lang w:eastAsia="en-US" w:bidi="ar-SA"/>
        </w:rPr>
        <w:t>3153,6</w:t>
      </w:r>
      <w:r w:rsidR="00CA18FC">
        <w:rPr>
          <w:rFonts w:eastAsia="Andale Sans UI" w:cs="Times New Roman"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тыс. рублей </w:t>
      </w:r>
      <w:r>
        <w:rPr>
          <w:rFonts w:eastAsia="Andale Sans UI" w:cs="Times New Roman"/>
          <w:sz w:val="28"/>
          <w:szCs w:val="28"/>
          <w:lang w:eastAsia="en-US" w:bidi="ar-SA"/>
        </w:rPr>
        <w:t>с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>огласно приложению 7.</w:t>
      </w:r>
    </w:p>
    <w:p w14:paraId="4371500B" w14:textId="77777777" w:rsidR="0050482B" w:rsidRPr="0050482B" w:rsidRDefault="0050482B" w:rsidP="0050482B">
      <w:pPr>
        <w:widowControl/>
        <w:suppressAutoHyphens w:val="0"/>
        <w:ind w:firstLine="567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D188D6F" w14:textId="77777777" w:rsidR="0050482B" w:rsidRPr="0050482B" w:rsidRDefault="0050482B" w:rsidP="0050482B">
      <w:pPr>
        <w:widowControl/>
        <w:suppressAutoHyphens w:val="0"/>
        <w:ind w:left="460" w:right="-5"/>
        <w:jc w:val="center"/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</w:pPr>
      <w:r w:rsidRPr="0050482B">
        <w:rPr>
          <w:rFonts w:eastAsia="Andale Sans UI" w:cs="Times New Roman"/>
          <w:b/>
          <w:iCs/>
          <w:sz w:val="28"/>
          <w:szCs w:val="28"/>
          <w:lang w:eastAsia="en-US" w:bidi="ar-SA"/>
        </w:rPr>
        <w:t xml:space="preserve">Статья 8. 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Программа муниципальных гарантий внутригородского муниципального образования–муниципального округа Арбат в городе Москве</w:t>
      </w:r>
      <w:r w:rsidRPr="0050482B"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  <w:t xml:space="preserve"> 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в валюте Российской Федерации</w:t>
      </w:r>
      <w:r w:rsidRPr="0050482B"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  <w:t xml:space="preserve"> </w:t>
      </w:r>
    </w:p>
    <w:p w14:paraId="61F6DA8D" w14:textId="77777777" w:rsidR="0050482B" w:rsidRPr="0050482B" w:rsidRDefault="0050482B" w:rsidP="0050482B">
      <w:pPr>
        <w:autoSpaceDE w:val="0"/>
        <w:autoSpaceDN w:val="0"/>
        <w:adjustRightInd w:val="0"/>
        <w:ind w:firstLine="567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на 2027 год и плановый период 2028 и 2029 годов</w:t>
      </w:r>
    </w:p>
    <w:p w14:paraId="562B3D8B" w14:textId="77777777" w:rsidR="0050482B" w:rsidRPr="0050482B" w:rsidRDefault="0050482B" w:rsidP="0050482B">
      <w:pPr>
        <w:autoSpaceDE w:val="0"/>
        <w:autoSpaceDN w:val="0"/>
        <w:adjustRightInd w:val="0"/>
        <w:ind w:firstLine="567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14:paraId="53E4F408" w14:textId="77777777" w:rsidR="0050482B" w:rsidRPr="0050482B" w:rsidRDefault="0050482B" w:rsidP="0050482B">
      <w:pPr>
        <w:ind w:firstLine="56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>Утвердить программу муниципальных гарантий внутригородского муниципального образования – муниципального округа Арбат в городе Москве в валюте Российской Федерации на 2027 год и плановый период 2028 и 2029 годов.</w:t>
      </w:r>
    </w:p>
    <w:p w14:paraId="1172BE63" w14:textId="56937ED9" w:rsidR="0050482B" w:rsidRPr="0050482B" w:rsidRDefault="0050482B" w:rsidP="0050482B">
      <w:pPr>
        <w:autoSpaceDE w:val="0"/>
        <w:autoSpaceDN w:val="0"/>
        <w:adjustRightInd w:val="0"/>
        <w:ind w:firstLine="567"/>
        <w:jc w:val="both"/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t>Из средств бюджета внутригородского муниципального образования–муниципального округа Арбат в городе Москве на 2027 год и плановый период 2028 и 2029 годов</w:t>
      </w:r>
      <w:r w:rsidRPr="0050482B">
        <w:rPr>
          <w:rFonts w:eastAsia="Andale Sans UI" w:cs="Times New Roman"/>
          <w:b/>
          <w:bCs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  <w:t>муниципальные гарантии не предоставляются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 и составят 0,0 руб. </w:t>
      </w:r>
      <w:r>
        <w:rPr>
          <w:rFonts w:eastAsia="Andale Sans UI" w:cs="Times New Roman"/>
          <w:sz w:val="28"/>
          <w:szCs w:val="28"/>
          <w:lang w:eastAsia="en-US" w:bidi="ar-SA"/>
        </w:rPr>
        <w:t>с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>огласно приложению 5.</w:t>
      </w:r>
    </w:p>
    <w:p w14:paraId="79FE8985" w14:textId="77777777" w:rsidR="0050482B" w:rsidRPr="0050482B" w:rsidRDefault="0050482B" w:rsidP="0050482B">
      <w:pPr>
        <w:autoSpaceDE w:val="0"/>
        <w:autoSpaceDN w:val="0"/>
        <w:adjustRightInd w:val="0"/>
        <w:ind w:firstLine="567"/>
        <w:jc w:val="both"/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</w:pPr>
    </w:p>
    <w:p w14:paraId="34EE9DF1" w14:textId="77777777" w:rsidR="0050482B" w:rsidRPr="0050482B" w:rsidRDefault="0050482B" w:rsidP="0050482B">
      <w:pPr>
        <w:widowControl/>
        <w:suppressAutoHyphens w:val="0"/>
        <w:ind w:left="460" w:right="-5"/>
        <w:jc w:val="center"/>
        <w:rPr>
          <w:rFonts w:eastAsia="Times New Roman" w:cs="Times New Roman"/>
          <w:b/>
          <w:i/>
          <w:iCs/>
          <w:kern w:val="0"/>
          <w:sz w:val="28"/>
          <w:szCs w:val="28"/>
          <w:lang w:eastAsia="ru-RU" w:bidi="ar-SA"/>
        </w:rPr>
      </w:pPr>
      <w:r w:rsidRPr="0050482B">
        <w:rPr>
          <w:rFonts w:eastAsia="Andale Sans UI" w:cs="Times New Roman"/>
          <w:b/>
          <w:bCs/>
          <w:sz w:val="28"/>
          <w:szCs w:val="28"/>
          <w:bdr w:val="none" w:sz="0" w:space="0" w:color="auto" w:frame="1"/>
          <w:lang w:eastAsia="en-US" w:bidi="ar-SA"/>
        </w:rPr>
        <w:t xml:space="preserve">Статья 9. </w:t>
      </w:r>
      <w:r w:rsidRPr="0050482B"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  <w:t xml:space="preserve">Программа муниципальных внутренних заимствований 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внутригородского муниципального образования – муниципального округа Арбат в городе Москве</w:t>
      </w:r>
      <w:r w:rsidRPr="0050482B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</w:t>
      </w:r>
      <w:r w:rsidRPr="0050482B"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  <w:t xml:space="preserve">и верхний предел муниципального долга 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в валюте Российской Федерации</w:t>
      </w:r>
      <w:r w:rsidRPr="0050482B"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  <w:t xml:space="preserve"> </w:t>
      </w:r>
      <w:r w:rsidRPr="0050482B"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412DEC4F" w14:textId="77777777" w:rsidR="0050482B" w:rsidRPr="0050482B" w:rsidRDefault="0050482B" w:rsidP="0050482B">
      <w:pPr>
        <w:widowControl/>
        <w:suppressAutoHyphens w:val="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19CF70A9" w14:textId="77777777" w:rsidR="0050482B" w:rsidRPr="0050482B" w:rsidRDefault="0050482B" w:rsidP="0050482B">
      <w:pPr>
        <w:ind w:firstLine="56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bookmarkStart w:id="17" w:name="_Hlk216713684"/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Утвердить программу муниципальных внутренних заимствований внутригородского муниципального образования – муниципального округа Арбат в городе Москве </w:t>
      </w:r>
      <w:bookmarkStart w:id="18" w:name="_Hlk216713593"/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 валюте Российской Федерации </w:t>
      </w:r>
      <w:bookmarkEnd w:id="18"/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>на 2027 год и плановый период 2028 и 2029 годов.</w:t>
      </w:r>
    </w:p>
    <w:bookmarkEnd w:id="17"/>
    <w:p w14:paraId="4621D4B1" w14:textId="216A031C" w:rsidR="0050482B" w:rsidRPr="0050482B" w:rsidRDefault="0050482B" w:rsidP="0050482B">
      <w:pPr>
        <w:widowControl/>
        <w:suppressAutoHyphens w:val="0"/>
        <w:ind w:firstLine="56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Верхний предел муниципального долга бюджета внутригородского муниципального образования – муниципального округа Арбат в городе Москве по состоянию на 1 января 2028 года, 2029 года и 2030 года в сумме 0,0 руб., в том числе верхний предел долга по муниципальным гарантиям в валюте Российской Федерации – 0,0 руб.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с</w:t>
      </w:r>
      <w:r w:rsidRPr="0050482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огласно </w:t>
      </w:r>
      <w:r w:rsidRPr="0050482B"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  <w:t>приложению 6</w:t>
      </w:r>
      <w:r w:rsidRPr="0050482B">
        <w:rPr>
          <w:rFonts w:eastAsia="Andale Sans UI" w:cs="Times New Roman"/>
          <w:bCs/>
          <w:iCs/>
          <w:sz w:val="28"/>
          <w:szCs w:val="28"/>
          <w:lang w:eastAsia="en-US" w:bidi="ar-SA"/>
        </w:rPr>
        <w:t>.</w:t>
      </w:r>
    </w:p>
    <w:p w14:paraId="1AE96737" w14:textId="77777777" w:rsidR="0050482B" w:rsidRPr="0050482B" w:rsidRDefault="0050482B" w:rsidP="0050482B">
      <w:pPr>
        <w:autoSpaceDE w:val="0"/>
        <w:autoSpaceDN w:val="0"/>
        <w:adjustRightInd w:val="0"/>
        <w:ind w:firstLine="567"/>
        <w:jc w:val="both"/>
        <w:rPr>
          <w:rFonts w:eastAsia="Andale Sans UI" w:cs="Times New Roman"/>
          <w:iCs/>
          <w:sz w:val="28"/>
          <w:szCs w:val="28"/>
          <w:lang w:eastAsia="en-US" w:bidi="ar-SA"/>
        </w:rPr>
      </w:pPr>
    </w:p>
    <w:p w14:paraId="07296574" w14:textId="77777777" w:rsidR="0050482B" w:rsidRPr="0050482B" w:rsidRDefault="0050482B" w:rsidP="0050482B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50482B">
        <w:rPr>
          <w:rFonts w:eastAsia="Andale Sans UI" w:cs="Times New Roman"/>
          <w:b/>
          <w:bCs/>
          <w:iCs/>
          <w:sz w:val="28"/>
          <w:szCs w:val="28"/>
          <w:lang w:eastAsia="en-US" w:bidi="ar-SA"/>
        </w:rPr>
        <w:t xml:space="preserve">Статья 10. Объем межбюджетных трансфертов, получаемых из других бюджетов и (или) предоставляемых другим бюджетам бюджетной системы в </w:t>
      </w:r>
      <w:r w:rsidRPr="0050482B">
        <w:rPr>
          <w:rFonts w:eastAsia="Andale Sans UI" w:cs="Times New Roman"/>
          <w:b/>
          <w:bCs/>
          <w:iCs/>
          <w:sz w:val="28"/>
          <w:szCs w:val="28"/>
          <w:lang w:eastAsia="en-US" w:bidi="ar-SA"/>
        </w:rPr>
        <w:lastRenderedPageBreak/>
        <w:t xml:space="preserve">очередном финансовом году и плановом периоде </w:t>
      </w:r>
      <w:r w:rsidRPr="0050482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5A25B6A8" w14:textId="77777777" w:rsidR="0050482B" w:rsidRPr="0050482B" w:rsidRDefault="0050482B" w:rsidP="0050482B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eastAsia="Andale Sans UI" w:cs="Times New Roman"/>
          <w:b/>
          <w:bCs/>
          <w:iCs/>
          <w:sz w:val="28"/>
          <w:szCs w:val="28"/>
          <w:lang w:eastAsia="en-US" w:bidi="ar-SA"/>
        </w:rPr>
      </w:pPr>
    </w:p>
    <w:p w14:paraId="73DD289D" w14:textId="68A8D137" w:rsidR="0050482B" w:rsidRPr="0050482B" w:rsidRDefault="0050482B" w:rsidP="0050482B">
      <w:pPr>
        <w:ind w:firstLine="56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t>Утвердить объемы межбюджетных трансфертов бюджета внутригородского муниципального образования</w:t>
      </w:r>
      <w:r>
        <w:rPr>
          <w:rFonts w:eastAsia="Andale Sans UI" w:cs="Times New Roman"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>–</w:t>
      </w:r>
      <w:r>
        <w:rPr>
          <w:rFonts w:eastAsia="Andale Sans UI" w:cs="Times New Roman"/>
          <w:sz w:val="28"/>
          <w:szCs w:val="28"/>
          <w:lang w:eastAsia="en-US" w:bidi="ar-SA"/>
        </w:rPr>
        <w:t xml:space="preserve"> 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муниципального округа Арбат в городе Москве на 2027 год в сумме 0,0 тыс. рублей, на 2028 год в сумме 0,0 тыс. рублей, на 2029 год в сумме 0,0 тыс. рублей </w:t>
      </w:r>
      <w:r>
        <w:rPr>
          <w:rFonts w:eastAsia="Andale Sans UI" w:cs="Times New Roman"/>
          <w:sz w:val="28"/>
          <w:szCs w:val="28"/>
          <w:lang w:eastAsia="en-US" w:bidi="ar-SA"/>
        </w:rPr>
        <w:t>с</w:t>
      </w:r>
      <w:r w:rsidRPr="0050482B">
        <w:rPr>
          <w:rFonts w:eastAsia="Andale Sans UI" w:cs="Times New Roman"/>
          <w:sz w:val="28"/>
          <w:szCs w:val="28"/>
          <w:lang w:eastAsia="en-US" w:bidi="ar-SA"/>
        </w:rPr>
        <w:t xml:space="preserve">огласно </w:t>
      </w:r>
      <w:r w:rsidRPr="0050482B">
        <w:rPr>
          <w:rFonts w:eastAsia="Andale Sans UI" w:cs="Times New Roman"/>
          <w:sz w:val="28"/>
          <w:szCs w:val="28"/>
          <w:bdr w:val="none" w:sz="0" w:space="0" w:color="auto" w:frame="1"/>
          <w:lang w:eastAsia="en-US" w:bidi="ar-SA"/>
        </w:rPr>
        <w:t>приложению 7.</w:t>
      </w:r>
      <w:r w:rsidRPr="0050482B">
        <w:rPr>
          <w:rFonts w:eastAsia="Andale Sans UI" w:cs="Times New Roman"/>
          <w:b/>
          <w:bCs/>
          <w:sz w:val="28"/>
          <w:szCs w:val="28"/>
          <w:bdr w:val="none" w:sz="0" w:space="0" w:color="auto" w:frame="1"/>
          <w:lang w:eastAsia="en-US" w:bidi="ar-SA"/>
        </w:rPr>
        <w:t xml:space="preserve"> </w:t>
      </w:r>
    </w:p>
    <w:p w14:paraId="066C0A39" w14:textId="77777777" w:rsidR="0050482B" w:rsidRPr="0050482B" w:rsidRDefault="0050482B" w:rsidP="0050482B">
      <w:pPr>
        <w:jc w:val="both"/>
        <w:rPr>
          <w:rFonts w:eastAsia="Times New Roman" w:cs="Times New Roman"/>
          <w:bCs/>
          <w:iCs/>
          <w:kern w:val="0"/>
          <w:sz w:val="28"/>
          <w:szCs w:val="28"/>
          <w:lang w:eastAsia="ru-RU" w:bidi="ar-SA"/>
        </w:rPr>
      </w:pPr>
    </w:p>
    <w:p w14:paraId="79D0D17E" w14:textId="77777777" w:rsidR="0050482B" w:rsidRPr="0050482B" w:rsidRDefault="0050482B" w:rsidP="0050482B">
      <w:pPr>
        <w:shd w:val="clear" w:color="auto" w:fill="FFFFFF"/>
        <w:ind w:left="10206"/>
        <w:jc w:val="both"/>
        <w:rPr>
          <w:rFonts w:eastAsia="Andale Sans UI" w:cs="Times New Roman"/>
          <w:sz w:val="28"/>
          <w:szCs w:val="28"/>
          <w:lang w:eastAsia="en-US" w:bidi="ar-SA"/>
        </w:rPr>
        <w:sectPr w:rsidR="0050482B" w:rsidRPr="0050482B" w:rsidSect="0050482B">
          <w:headerReference w:type="defaul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5B01D618" w14:textId="77777777" w:rsidR="0050482B" w:rsidRPr="0050482B" w:rsidRDefault="0050482B" w:rsidP="0050482B">
      <w:pPr>
        <w:shd w:val="clear" w:color="auto" w:fill="FFFFFF"/>
        <w:ind w:left="10206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50482B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1</w:t>
      </w:r>
    </w:p>
    <w:p w14:paraId="707F325A" w14:textId="77777777" w:rsidR="0050482B" w:rsidRPr="0050482B" w:rsidRDefault="0050482B" w:rsidP="0050482B">
      <w:pPr>
        <w:ind w:left="10206"/>
        <w:jc w:val="both"/>
        <w:rPr>
          <w:rFonts w:eastAsia="Andale Sans UI" w:cs="Times New Roman"/>
          <w:sz w:val="28"/>
          <w:szCs w:val="28"/>
          <w:lang w:eastAsia="en-US" w:bidi="ar-SA"/>
        </w:rPr>
      </w:pPr>
      <w:bookmarkStart w:id="19" w:name="_Hlk118125604"/>
      <w:r w:rsidRPr="0050482B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образования–муниципального округа Арбат в городе Москве на 2027 год и плановый период 2028 и 2029 годов</w:t>
      </w:r>
      <w:bookmarkEnd w:id="19"/>
    </w:p>
    <w:p w14:paraId="5ABBAC84" w14:textId="77777777" w:rsidR="0050482B" w:rsidRPr="0050482B" w:rsidRDefault="0050482B" w:rsidP="0050482B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FA32B00" w14:textId="10C4AC1B" w:rsidR="0050482B" w:rsidRPr="0050482B" w:rsidRDefault="0050482B" w:rsidP="0050482B">
      <w:pPr>
        <w:jc w:val="center"/>
        <w:rPr>
          <w:rFonts w:eastAsia="Andale Sans UI" w:cs="Times New Roman"/>
          <w:b/>
          <w:bCs/>
          <w:sz w:val="28"/>
          <w:szCs w:val="28"/>
          <w:lang w:eastAsia="en-US" w:bidi="ar-SA"/>
        </w:rPr>
      </w:pPr>
      <w:r w:rsidRPr="0050482B">
        <w:rPr>
          <w:rFonts w:eastAsia="Andale Sans UI" w:cs="Times New Roman"/>
          <w:b/>
          <w:bCs/>
          <w:sz w:val="28"/>
          <w:szCs w:val="28"/>
          <w:lang w:eastAsia="en-US" w:bidi="ar-SA"/>
        </w:rPr>
        <w:t>Доходы бюджета 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tbl>
      <w:tblPr>
        <w:tblpPr w:leftFromText="180" w:rightFromText="180" w:vertAnchor="text" w:horzAnchor="margin" w:tblpXSpec="center" w:tblpY="363"/>
        <w:tblW w:w="14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6"/>
        <w:gridCol w:w="6274"/>
        <w:gridCol w:w="1701"/>
        <w:gridCol w:w="1560"/>
        <w:gridCol w:w="1704"/>
      </w:tblGrid>
      <w:tr w:rsidR="0050482B" w:rsidRPr="0050482B" w14:paraId="039AD4F1" w14:textId="77777777" w:rsidTr="00700332">
        <w:trPr>
          <w:trHeight w:val="701"/>
          <w:jc w:val="center"/>
        </w:trPr>
        <w:tc>
          <w:tcPr>
            <w:tcW w:w="3506" w:type="dxa"/>
            <w:vMerge w:val="restart"/>
            <w:shd w:val="clear" w:color="auto" w:fill="FFFFFF"/>
          </w:tcPr>
          <w:p w14:paraId="61B5813B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Коды бюджетной классификации</w:t>
            </w:r>
          </w:p>
        </w:tc>
        <w:tc>
          <w:tcPr>
            <w:tcW w:w="6274" w:type="dxa"/>
            <w:vMerge w:val="restart"/>
            <w:shd w:val="clear" w:color="auto" w:fill="FFFFFF"/>
          </w:tcPr>
          <w:p w14:paraId="0B2B935F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Наименование доходов</w:t>
            </w:r>
          </w:p>
        </w:tc>
        <w:tc>
          <w:tcPr>
            <w:tcW w:w="1701" w:type="dxa"/>
            <w:shd w:val="clear" w:color="auto" w:fill="FFFFFF"/>
          </w:tcPr>
          <w:p w14:paraId="21C15C4F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Сумма на 2027 год</w:t>
            </w:r>
          </w:p>
        </w:tc>
        <w:tc>
          <w:tcPr>
            <w:tcW w:w="1560" w:type="dxa"/>
            <w:shd w:val="clear" w:color="auto" w:fill="FFFFFF"/>
          </w:tcPr>
          <w:p w14:paraId="11FF1067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Сумма на 2028 год</w:t>
            </w:r>
          </w:p>
        </w:tc>
        <w:tc>
          <w:tcPr>
            <w:tcW w:w="1704" w:type="dxa"/>
          </w:tcPr>
          <w:p w14:paraId="012500C2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Сумма на 2029 год</w:t>
            </w:r>
          </w:p>
        </w:tc>
      </w:tr>
      <w:tr w:rsidR="0050482B" w:rsidRPr="0050482B" w14:paraId="08CFB919" w14:textId="77777777" w:rsidTr="00700332">
        <w:trPr>
          <w:trHeight w:val="433"/>
          <w:jc w:val="center"/>
        </w:trPr>
        <w:tc>
          <w:tcPr>
            <w:tcW w:w="3506" w:type="dxa"/>
            <w:vMerge/>
          </w:tcPr>
          <w:p w14:paraId="65E7D972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6274" w:type="dxa"/>
            <w:vMerge/>
          </w:tcPr>
          <w:p w14:paraId="0A8DE316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</w:p>
        </w:tc>
        <w:tc>
          <w:tcPr>
            <w:tcW w:w="1701" w:type="dxa"/>
            <w:shd w:val="clear" w:color="auto" w:fill="FFFFFF"/>
          </w:tcPr>
          <w:p w14:paraId="004D701A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(</w:t>
            </w:r>
            <w:proofErr w:type="spellStart"/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тыс.руб</w:t>
            </w:r>
            <w:proofErr w:type="spellEnd"/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.)</w:t>
            </w:r>
          </w:p>
        </w:tc>
        <w:tc>
          <w:tcPr>
            <w:tcW w:w="1560" w:type="dxa"/>
            <w:shd w:val="clear" w:color="auto" w:fill="FFFFFF"/>
          </w:tcPr>
          <w:p w14:paraId="35D25642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(</w:t>
            </w:r>
            <w:proofErr w:type="spellStart"/>
            <w:r w:rsidRPr="0050482B">
              <w:rPr>
                <w:rFonts w:eastAsia="Andale Sans UI" w:cs="Times New Roman"/>
                <w:lang w:eastAsia="en-US" w:bidi="ar-SA"/>
              </w:rPr>
              <w:t>тыс.руб</w:t>
            </w:r>
            <w:proofErr w:type="spellEnd"/>
            <w:r w:rsidRPr="0050482B">
              <w:rPr>
                <w:rFonts w:eastAsia="Andale Sans UI" w:cs="Times New Roman"/>
                <w:lang w:eastAsia="en-US" w:bidi="ar-SA"/>
              </w:rPr>
              <w:t>.)</w:t>
            </w:r>
          </w:p>
        </w:tc>
        <w:tc>
          <w:tcPr>
            <w:tcW w:w="1704" w:type="dxa"/>
          </w:tcPr>
          <w:p w14:paraId="61440063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(</w:t>
            </w:r>
            <w:proofErr w:type="spellStart"/>
            <w:r w:rsidRPr="0050482B">
              <w:rPr>
                <w:rFonts w:eastAsia="Andale Sans UI" w:cs="Times New Roman"/>
                <w:lang w:eastAsia="en-US" w:bidi="ar-SA"/>
              </w:rPr>
              <w:t>тыс.руб</w:t>
            </w:r>
            <w:proofErr w:type="spellEnd"/>
            <w:r w:rsidRPr="0050482B">
              <w:rPr>
                <w:rFonts w:eastAsia="Andale Sans UI" w:cs="Times New Roman"/>
                <w:lang w:eastAsia="en-US" w:bidi="ar-SA"/>
              </w:rPr>
              <w:t>.)</w:t>
            </w:r>
          </w:p>
        </w:tc>
      </w:tr>
      <w:tr w:rsidR="0050482B" w:rsidRPr="0050482B" w14:paraId="63088662" w14:textId="77777777" w:rsidTr="00700332">
        <w:trPr>
          <w:trHeight w:val="254"/>
          <w:jc w:val="center"/>
        </w:trPr>
        <w:tc>
          <w:tcPr>
            <w:tcW w:w="3506" w:type="dxa"/>
            <w:shd w:val="clear" w:color="auto" w:fill="FFFFFF"/>
          </w:tcPr>
          <w:p w14:paraId="23FCB379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182 1 00 00000 00 0000 000</w:t>
            </w:r>
          </w:p>
        </w:tc>
        <w:tc>
          <w:tcPr>
            <w:tcW w:w="6274" w:type="dxa"/>
            <w:shd w:val="clear" w:color="auto" w:fill="FFFFFF"/>
          </w:tcPr>
          <w:p w14:paraId="307DF60F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НАЛОГОВЫЕ И НЕНАЛОГОВЫЕ ДОХОДЫ</w:t>
            </w:r>
          </w:p>
        </w:tc>
        <w:tc>
          <w:tcPr>
            <w:tcW w:w="1701" w:type="dxa"/>
            <w:shd w:val="clear" w:color="auto" w:fill="FFFFFF"/>
          </w:tcPr>
          <w:p w14:paraId="6B5573C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b/>
                <w:bCs/>
                <w:lang w:eastAsia="en-US" w:bidi="ar-SA"/>
              </w:rPr>
              <w:t>38 445,0</w:t>
            </w:r>
          </w:p>
        </w:tc>
        <w:tc>
          <w:tcPr>
            <w:tcW w:w="1560" w:type="dxa"/>
            <w:shd w:val="clear" w:color="auto" w:fill="FFFFFF"/>
          </w:tcPr>
          <w:p w14:paraId="484709A2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b/>
                <w:bCs/>
                <w:lang w:eastAsia="en-US" w:bidi="ar-SA"/>
              </w:rPr>
              <w:t>30 939,0</w:t>
            </w:r>
          </w:p>
        </w:tc>
        <w:tc>
          <w:tcPr>
            <w:tcW w:w="1704" w:type="dxa"/>
          </w:tcPr>
          <w:p w14:paraId="6849673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b/>
                <w:bCs/>
                <w:lang w:eastAsia="en-US" w:bidi="ar-SA"/>
              </w:rPr>
              <w:t>31 384,0</w:t>
            </w:r>
          </w:p>
        </w:tc>
      </w:tr>
      <w:tr w:rsidR="0050482B" w:rsidRPr="0050482B" w14:paraId="1D166622" w14:textId="77777777" w:rsidTr="00700332">
        <w:trPr>
          <w:trHeight w:val="410"/>
          <w:jc w:val="center"/>
        </w:trPr>
        <w:tc>
          <w:tcPr>
            <w:tcW w:w="3506" w:type="dxa"/>
            <w:shd w:val="clear" w:color="auto" w:fill="FFFFFF"/>
          </w:tcPr>
          <w:p w14:paraId="591857A9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ИЗ НИХ:</w:t>
            </w:r>
          </w:p>
        </w:tc>
        <w:tc>
          <w:tcPr>
            <w:tcW w:w="6274" w:type="dxa"/>
            <w:shd w:val="clear" w:color="auto" w:fill="FFFFFF"/>
          </w:tcPr>
          <w:p w14:paraId="15E7C41E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 </w:t>
            </w:r>
          </w:p>
        </w:tc>
        <w:tc>
          <w:tcPr>
            <w:tcW w:w="1701" w:type="dxa"/>
            <w:shd w:val="clear" w:color="auto" w:fill="FFFFFF"/>
          </w:tcPr>
          <w:p w14:paraId="775B5E94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</w:p>
        </w:tc>
        <w:tc>
          <w:tcPr>
            <w:tcW w:w="1560" w:type="dxa"/>
            <w:shd w:val="clear" w:color="auto" w:fill="FFFFFF"/>
          </w:tcPr>
          <w:p w14:paraId="07485000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</w:p>
        </w:tc>
        <w:tc>
          <w:tcPr>
            <w:tcW w:w="1704" w:type="dxa"/>
          </w:tcPr>
          <w:p w14:paraId="7C31C9C4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</w:p>
        </w:tc>
      </w:tr>
      <w:tr w:rsidR="0050482B" w:rsidRPr="0050482B" w14:paraId="64E1C02C" w14:textId="77777777" w:rsidTr="00700332">
        <w:trPr>
          <w:trHeight w:val="340"/>
          <w:jc w:val="center"/>
        </w:trPr>
        <w:tc>
          <w:tcPr>
            <w:tcW w:w="3506" w:type="dxa"/>
            <w:shd w:val="clear" w:color="auto" w:fill="FFFFFF"/>
          </w:tcPr>
          <w:p w14:paraId="7F58D8A0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182 1 01 00000 00 0000 000</w:t>
            </w:r>
          </w:p>
        </w:tc>
        <w:tc>
          <w:tcPr>
            <w:tcW w:w="6274" w:type="dxa"/>
            <w:shd w:val="clear" w:color="auto" w:fill="FFFFFF"/>
          </w:tcPr>
          <w:p w14:paraId="0E7B6DC3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НАЛОГ НА ПРИБЫЛЬ, ДОХОДЫ</w:t>
            </w:r>
          </w:p>
        </w:tc>
        <w:tc>
          <w:tcPr>
            <w:tcW w:w="1701" w:type="dxa"/>
            <w:shd w:val="clear" w:color="auto" w:fill="FFFFFF"/>
          </w:tcPr>
          <w:p w14:paraId="302E7A3A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38 445,0</w:t>
            </w:r>
          </w:p>
        </w:tc>
        <w:tc>
          <w:tcPr>
            <w:tcW w:w="1560" w:type="dxa"/>
            <w:shd w:val="clear" w:color="auto" w:fill="FFFFFF"/>
          </w:tcPr>
          <w:p w14:paraId="0213D93E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30 939,0</w:t>
            </w:r>
          </w:p>
        </w:tc>
        <w:tc>
          <w:tcPr>
            <w:tcW w:w="1704" w:type="dxa"/>
          </w:tcPr>
          <w:p w14:paraId="4E81CEA7" w14:textId="77777777" w:rsidR="0050482B" w:rsidRPr="0050482B" w:rsidRDefault="0050482B" w:rsidP="0050482B">
            <w:pPr>
              <w:widowControl/>
              <w:tabs>
                <w:tab w:val="left" w:pos="426"/>
              </w:tabs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31 384,0</w:t>
            </w:r>
          </w:p>
        </w:tc>
      </w:tr>
      <w:tr w:rsidR="0050482B" w:rsidRPr="0050482B" w14:paraId="2BC88B25" w14:textId="77777777" w:rsidTr="00700332">
        <w:trPr>
          <w:trHeight w:val="247"/>
          <w:jc w:val="center"/>
        </w:trPr>
        <w:tc>
          <w:tcPr>
            <w:tcW w:w="3506" w:type="dxa"/>
            <w:shd w:val="clear" w:color="auto" w:fill="FFFFFF"/>
          </w:tcPr>
          <w:p w14:paraId="43965138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182 1 01 02000 01 0000 110</w:t>
            </w:r>
          </w:p>
        </w:tc>
        <w:tc>
          <w:tcPr>
            <w:tcW w:w="6274" w:type="dxa"/>
            <w:shd w:val="clear" w:color="auto" w:fill="FFFFFF"/>
          </w:tcPr>
          <w:p w14:paraId="78B6A722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Налог на доходы физических лиц</w:t>
            </w:r>
          </w:p>
        </w:tc>
        <w:tc>
          <w:tcPr>
            <w:tcW w:w="1701" w:type="dxa"/>
            <w:shd w:val="clear" w:color="auto" w:fill="FFFFFF"/>
          </w:tcPr>
          <w:p w14:paraId="1236C2BC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</w:t>
            </w:r>
          </w:p>
        </w:tc>
        <w:tc>
          <w:tcPr>
            <w:tcW w:w="1560" w:type="dxa"/>
            <w:shd w:val="clear" w:color="auto" w:fill="FFFFFF"/>
          </w:tcPr>
          <w:p w14:paraId="59D951AE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 xml:space="preserve"> </w:t>
            </w:r>
          </w:p>
        </w:tc>
        <w:tc>
          <w:tcPr>
            <w:tcW w:w="1704" w:type="dxa"/>
          </w:tcPr>
          <w:p w14:paraId="011F6093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 xml:space="preserve"> </w:t>
            </w:r>
          </w:p>
        </w:tc>
      </w:tr>
      <w:tr w:rsidR="0050482B" w:rsidRPr="0050482B" w14:paraId="7737A305" w14:textId="77777777" w:rsidTr="00700332">
        <w:trPr>
          <w:trHeight w:val="422"/>
          <w:jc w:val="center"/>
        </w:trPr>
        <w:tc>
          <w:tcPr>
            <w:tcW w:w="3506" w:type="dxa"/>
            <w:shd w:val="clear" w:color="auto" w:fill="FFFFFF"/>
          </w:tcPr>
          <w:p w14:paraId="478ED692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182 1 01 02010 01 0000 110</w:t>
            </w:r>
          </w:p>
        </w:tc>
        <w:tc>
          <w:tcPr>
            <w:tcW w:w="6274" w:type="dxa"/>
            <w:shd w:val="clear" w:color="auto" w:fill="FFFFFF"/>
          </w:tcPr>
          <w:p w14:paraId="4DCA72FF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 xml:space="preserve"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</w:t>
            </w: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lastRenderedPageBreak/>
              <w:t>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shd w:val="clear" w:color="auto" w:fill="FFFFFF"/>
          </w:tcPr>
          <w:p w14:paraId="6AAA7B99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lastRenderedPageBreak/>
              <w:t>26 521,4</w:t>
            </w:r>
          </w:p>
        </w:tc>
        <w:tc>
          <w:tcPr>
            <w:tcW w:w="1560" w:type="dxa"/>
            <w:shd w:val="clear" w:color="auto" w:fill="FFFFFF"/>
          </w:tcPr>
          <w:p w14:paraId="29548A0E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19 015,4</w:t>
            </w:r>
          </w:p>
        </w:tc>
        <w:tc>
          <w:tcPr>
            <w:tcW w:w="1704" w:type="dxa"/>
          </w:tcPr>
          <w:p w14:paraId="2B40FD06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19 460, 4</w:t>
            </w:r>
          </w:p>
        </w:tc>
      </w:tr>
      <w:tr w:rsidR="0050482B" w:rsidRPr="0050482B" w14:paraId="6BF53C1D" w14:textId="77777777" w:rsidTr="00700332">
        <w:trPr>
          <w:trHeight w:val="2400"/>
          <w:jc w:val="center"/>
        </w:trPr>
        <w:tc>
          <w:tcPr>
            <w:tcW w:w="3506" w:type="dxa"/>
            <w:shd w:val="clear" w:color="auto" w:fill="FFFFFF"/>
          </w:tcPr>
          <w:p w14:paraId="2C7600D6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182 1 01 02020 01 0000 110</w:t>
            </w:r>
          </w:p>
        </w:tc>
        <w:tc>
          <w:tcPr>
            <w:tcW w:w="6274" w:type="dxa"/>
            <w:shd w:val="clear" w:color="auto" w:fill="FFFFFF"/>
          </w:tcPr>
          <w:p w14:paraId="460ADBB2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shd w:val="clear" w:color="auto" w:fill="FFFFFF"/>
          </w:tcPr>
          <w:p w14:paraId="299B2038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26,0</w:t>
            </w:r>
          </w:p>
        </w:tc>
        <w:tc>
          <w:tcPr>
            <w:tcW w:w="1560" w:type="dxa"/>
            <w:shd w:val="clear" w:color="auto" w:fill="FFFFFF"/>
          </w:tcPr>
          <w:p w14:paraId="3F2FD50B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ind w:right="66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26,0</w:t>
            </w:r>
          </w:p>
        </w:tc>
        <w:tc>
          <w:tcPr>
            <w:tcW w:w="1704" w:type="dxa"/>
          </w:tcPr>
          <w:p w14:paraId="290CD287" w14:textId="77777777" w:rsidR="0050482B" w:rsidRPr="0050482B" w:rsidRDefault="0050482B" w:rsidP="0050482B">
            <w:pPr>
              <w:widowControl/>
              <w:suppressAutoHyphens w:val="0"/>
              <w:snapToGrid w:val="0"/>
              <w:spacing w:after="200" w:line="276" w:lineRule="auto"/>
              <w:jc w:val="center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26,0</w:t>
            </w:r>
          </w:p>
        </w:tc>
      </w:tr>
      <w:tr w:rsidR="0050482B" w:rsidRPr="0050482B" w14:paraId="6EF33341" w14:textId="77777777" w:rsidTr="00700332">
        <w:trPr>
          <w:trHeight w:val="2188"/>
          <w:jc w:val="center"/>
        </w:trPr>
        <w:tc>
          <w:tcPr>
            <w:tcW w:w="3506" w:type="dxa"/>
            <w:shd w:val="clear" w:color="auto" w:fill="FFFFFF"/>
          </w:tcPr>
          <w:p w14:paraId="3A1011C8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182 1 01 02030 01 0000 110</w:t>
            </w:r>
          </w:p>
        </w:tc>
        <w:tc>
          <w:tcPr>
            <w:tcW w:w="6274" w:type="dxa"/>
            <w:shd w:val="clear" w:color="auto" w:fill="FFFFFF"/>
          </w:tcPr>
          <w:p w14:paraId="1586F934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shd w:val="clear" w:color="auto" w:fill="FFFFFF"/>
          </w:tcPr>
          <w:p w14:paraId="761307AB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1 772,8</w:t>
            </w:r>
          </w:p>
        </w:tc>
        <w:tc>
          <w:tcPr>
            <w:tcW w:w="1560" w:type="dxa"/>
            <w:shd w:val="clear" w:color="auto" w:fill="FFFFFF"/>
          </w:tcPr>
          <w:p w14:paraId="531A2BC6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1 772,8</w:t>
            </w:r>
          </w:p>
        </w:tc>
        <w:tc>
          <w:tcPr>
            <w:tcW w:w="1704" w:type="dxa"/>
          </w:tcPr>
          <w:p w14:paraId="2E0E202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1 772,8</w:t>
            </w:r>
          </w:p>
        </w:tc>
      </w:tr>
      <w:tr w:rsidR="0050482B" w:rsidRPr="0050482B" w14:paraId="776E0DF2" w14:textId="77777777" w:rsidTr="00700332">
        <w:trPr>
          <w:trHeight w:val="696"/>
          <w:jc w:val="center"/>
        </w:trPr>
        <w:tc>
          <w:tcPr>
            <w:tcW w:w="3506" w:type="dxa"/>
            <w:shd w:val="clear" w:color="auto" w:fill="FFFFFF"/>
          </w:tcPr>
          <w:p w14:paraId="03023755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182 1 01 02080 01 0000 110</w:t>
            </w:r>
          </w:p>
        </w:tc>
        <w:tc>
          <w:tcPr>
            <w:tcW w:w="6274" w:type="dxa"/>
            <w:shd w:val="clear" w:color="auto" w:fill="FFFFFF"/>
          </w:tcPr>
          <w:p w14:paraId="07116EF4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napToGrid w:val="0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 xml:space="preserve">Налог на доходы физических лиц в части суммы налога, превышающей 650 тысяч рублей, относящейся к части налоговой базы, превышающей 5 миллионов рублей, за налоговые периоды до 1 января 2025 года (за исключением </w:t>
            </w: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lastRenderedPageBreak/>
              <w:t>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доходов, относящихся к налоговым базам, указанным в пунктах 6, 6.1 и 6.2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1701" w:type="dxa"/>
            <w:shd w:val="clear" w:color="auto" w:fill="FFFFFF"/>
          </w:tcPr>
          <w:p w14:paraId="42DA4D86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lastRenderedPageBreak/>
              <w:t>4 5</w:t>
            </w:r>
            <w:r w:rsidRPr="0050482B">
              <w:rPr>
                <w:rFonts w:eastAsia="Times New Roman" w:cs="Times New Roman"/>
                <w:kern w:val="0"/>
                <w:lang w:val="en-US" w:eastAsia="ru-RU" w:bidi="ar-SA"/>
              </w:rPr>
              <w:t>00</w:t>
            </w: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,0</w:t>
            </w:r>
          </w:p>
        </w:tc>
        <w:tc>
          <w:tcPr>
            <w:tcW w:w="1560" w:type="dxa"/>
            <w:shd w:val="clear" w:color="auto" w:fill="FFFFFF"/>
          </w:tcPr>
          <w:p w14:paraId="4BDCF811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4 500,0</w:t>
            </w:r>
          </w:p>
        </w:tc>
        <w:tc>
          <w:tcPr>
            <w:tcW w:w="1704" w:type="dxa"/>
          </w:tcPr>
          <w:p w14:paraId="7725926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4 500,0</w:t>
            </w:r>
          </w:p>
        </w:tc>
      </w:tr>
      <w:tr w:rsidR="0050482B" w:rsidRPr="0050482B" w14:paraId="336DF449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5419F46C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182 1 01 02130 01 0000 110</w:t>
            </w:r>
          </w:p>
        </w:tc>
        <w:tc>
          <w:tcPr>
            <w:tcW w:w="6274" w:type="dxa"/>
            <w:shd w:val="clear" w:color="auto" w:fill="FFFFFF"/>
          </w:tcPr>
          <w:p w14:paraId="02C2C8A7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shd w:val="clear" w:color="auto" w:fill="FFFFFF"/>
          </w:tcPr>
          <w:p w14:paraId="059853FC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400,0</w:t>
            </w:r>
          </w:p>
        </w:tc>
        <w:tc>
          <w:tcPr>
            <w:tcW w:w="1560" w:type="dxa"/>
            <w:shd w:val="clear" w:color="auto" w:fill="FFFFFF"/>
          </w:tcPr>
          <w:p w14:paraId="3FDAAF8F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400,0</w:t>
            </w:r>
          </w:p>
        </w:tc>
        <w:tc>
          <w:tcPr>
            <w:tcW w:w="1704" w:type="dxa"/>
          </w:tcPr>
          <w:p w14:paraId="438DD695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400,0</w:t>
            </w:r>
          </w:p>
        </w:tc>
      </w:tr>
      <w:tr w:rsidR="0050482B" w:rsidRPr="0050482B" w14:paraId="171FE4B0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1C416C6A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182 1 01 02140 01 0000 110</w:t>
            </w:r>
          </w:p>
        </w:tc>
        <w:tc>
          <w:tcPr>
            <w:tcW w:w="6274" w:type="dxa"/>
            <w:shd w:val="clear" w:color="auto" w:fill="FFFFFF"/>
          </w:tcPr>
          <w:p w14:paraId="14E8D476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</w:t>
            </w: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lastRenderedPageBreak/>
              <w:t>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shd w:val="clear" w:color="auto" w:fill="FFFFFF"/>
          </w:tcPr>
          <w:p w14:paraId="432B5DF3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lastRenderedPageBreak/>
              <w:t>2 000,0</w:t>
            </w:r>
          </w:p>
        </w:tc>
        <w:tc>
          <w:tcPr>
            <w:tcW w:w="1560" w:type="dxa"/>
            <w:shd w:val="clear" w:color="auto" w:fill="FFFFFF"/>
          </w:tcPr>
          <w:p w14:paraId="71C01E1F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2 000,0</w:t>
            </w:r>
          </w:p>
        </w:tc>
        <w:tc>
          <w:tcPr>
            <w:tcW w:w="1704" w:type="dxa"/>
          </w:tcPr>
          <w:p w14:paraId="72508C36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2 000,0</w:t>
            </w:r>
          </w:p>
        </w:tc>
      </w:tr>
      <w:tr w:rsidR="0050482B" w:rsidRPr="0050482B" w14:paraId="122D1B76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3D94EB29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182 1 01 02150 01 0000 110</w:t>
            </w: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ab/>
            </w:r>
          </w:p>
        </w:tc>
        <w:tc>
          <w:tcPr>
            <w:tcW w:w="6274" w:type="dxa"/>
            <w:shd w:val="clear" w:color="auto" w:fill="FFFFFF"/>
          </w:tcPr>
          <w:p w14:paraId="150E58B7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701" w:type="dxa"/>
            <w:shd w:val="clear" w:color="auto" w:fill="FFFFFF"/>
          </w:tcPr>
          <w:p w14:paraId="626E2FA2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1 500,0</w:t>
            </w:r>
          </w:p>
        </w:tc>
        <w:tc>
          <w:tcPr>
            <w:tcW w:w="1560" w:type="dxa"/>
            <w:shd w:val="clear" w:color="auto" w:fill="FFFFFF"/>
          </w:tcPr>
          <w:p w14:paraId="38263ACF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1 500,0</w:t>
            </w:r>
          </w:p>
        </w:tc>
        <w:tc>
          <w:tcPr>
            <w:tcW w:w="1704" w:type="dxa"/>
          </w:tcPr>
          <w:p w14:paraId="2DAAF2B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1 500,0</w:t>
            </w:r>
          </w:p>
        </w:tc>
      </w:tr>
      <w:tr w:rsidR="0050482B" w:rsidRPr="0050482B" w14:paraId="6BB0E588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67834951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182 1 01 02160 01 0000 110</w:t>
            </w:r>
          </w:p>
        </w:tc>
        <w:tc>
          <w:tcPr>
            <w:tcW w:w="6274" w:type="dxa"/>
            <w:shd w:val="clear" w:color="auto" w:fill="FFFFFF"/>
          </w:tcPr>
          <w:p w14:paraId="32A0A542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 xml:space="preserve"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</w:t>
            </w: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lastRenderedPageBreak/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701" w:type="dxa"/>
            <w:shd w:val="clear" w:color="auto" w:fill="FFFFFF"/>
          </w:tcPr>
          <w:p w14:paraId="57F09FFB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lastRenderedPageBreak/>
              <w:t>500,0</w:t>
            </w:r>
          </w:p>
        </w:tc>
        <w:tc>
          <w:tcPr>
            <w:tcW w:w="1560" w:type="dxa"/>
            <w:shd w:val="clear" w:color="auto" w:fill="FFFFFF"/>
          </w:tcPr>
          <w:p w14:paraId="4536333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500,0</w:t>
            </w:r>
          </w:p>
        </w:tc>
        <w:tc>
          <w:tcPr>
            <w:tcW w:w="1704" w:type="dxa"/>
          </w:tcPr>
          <w:p w14:paraId="4B57359F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500,0</w:t>
            </w:r>
          </w:p>
        </w:tc>
      </w:tr>
      <w:tr w:rsidR="0050482B" w:rsidRPr="0050482B" w14:paraId="6B6113ED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7C628B43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182 1 01 02170 01 0000 110</w:t>
            </w:r>
          </w:p>
        </w:tc>
        <w:tc>
          <w:tcPr>
            <w:tcW w:w="6274" w:type="dxa"/>
            <w:shd w:val="clear" w:color="auto" w:fill="FFFFFF"/>
          </w:tcPr>
          <w:p w14:paraId="6B858917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701" w:type="dxa"/>
            <w:shd w:val="clear" w:color="auto" w:fill="FFFFFF"/>
          </w:tcPr>
          <w:p w14:paraId="7CE92C0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172,8</w:t>
            </w:r>
          </w:p>
        </w:tc>
        <w:tc>
          <w:tcPr>
            <w:tcW w:w="1560" w:type="dxa"/>
            <w:shd w:val="clear" w:color="auto" w:fill="FFFFFF"/>
          </w:tcPr>
          <w:p w14:paraId="184A8E9D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172,8</w:t>
            </w:r>
          </w:p>
        </w:tc>
        <w:tc>
          <w:tcPr>
            <w:tcW w:w="1704" w:type="dxa"/>
          </w:tcPr>
          <w:p w14:paraId="7F4DEBEE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172,8</w:t>
            </w:r>
          </w:p>
        </w:tc>
      </w:tr>
      <w:tr w:rsidR="0050482B" w:rsidRPr="0050482B" w14:paraId="6237A63F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06465EB7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lastRenderedPageBreak/>
              <w:t>182 1 01 02180 01 0000 110</w:t>
            </w:r>
          </w:p>
        </w:tc>
        <w:tc>
          <w:tcPr>
            <w:tcW w:w="6274" w:type="dxa"/>
            <w:shd w:val="clear" w:color="auto" w:fill="FFFFFF"/>
          </w:tcPr>
          <w:p w14:paraId="54AC5072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 доходы физических лиц в отношении доходов от долевого участия в организации, полученных физическим лицом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701" w:type="dxa"/>
            <w:shd w:val="clear" w:color="auto" w:fill="FFFFFF"/>
          </w:tcPr>
          <w:p w14:paraId="71970791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1 000,0</w:t>
            </w:r>
          </w:p>
        </w:tc>
        <w:tc>
          <w:tcPr>
            <w:tcW w:w="1560" w:type="dxa"/>
            <w:shd w:val="clear" w:color="auto" w:fill="FFFFFF"/>
          </w:tcPr>
          <w:p w14:paraId="4A0A43EE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1 000,0</w:t>
            </w:r>
          </w:p>
        </w:tc>
        <w:tc>
          <w:tcPr>
            <w:tcW w:w="1704" w:type="dxa"/>
          </w:tcPr>
          <w:p w14:paraId="06DCDDDA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1 000,0</w:t>
            </w:r>
          </w:p>
        </w:tc>
      </w:tr>
      <w:tr w:rsidR="0050482B" w:rsidRPr="0050482B" w14:paraId="054FE51D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0BF1A59E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182 1 01 02210 01 0000 110</w:t>
            </w:r>
          </w:p>
        </w:tc>
        <w:tc>
          <w:tcPr>
            <w:tcW w:w="6274" w:type="dxa"/>
            <w:shd w:val="clear" w:color="auto" w:fill="FFFFFF"/>
          </w:tcPr>
          <w:p w14:paraId="506B52FF" w14:textId="77777777" w:rsidR="0050482B" w:rsidRPr="0050482B" w:rsidRDefault="0050482B" w:rsidP="0050482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Theme="minorHAnsi" w:cs="Times New Roman"/>
                <w:kern w:val="0"/>
                <w:lang w:eastAsia="en-US" w:bidi="ar-SA"/>
                <w14:ligatures w14:val="standardContextual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01" w:type="dxa"/>
            <w:shd w:val="clear" w:color="auto" w:fill="FFFFFF"/>
          </w:tcPr>
          <w:p w14:paraId="405BEE1B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52,0</w:t>
            </w:r>
          </w:p>
        </w:tc>
        <w:tc>
          <w:tcPr>
            <w:tcW w:w="1560" w:type="dxa"/>
            <w:shd w:val="clear" w:color="auto" w:fill="FFFFFF"/>
          </w:tcPr>
          <w:p w14:paraId="21CA6A1C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52,0</w:t>
            </w:r>
          </w:p>
        </w:tc>
        <w:tc>
          <w:tcPr>
            <w:tcW w:w="1704" w:type="dxa"/>
          </w:tcPr>
          <w:p w14:paraId="6D55880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52,0</w:t>
            </w:r>
          </w:p>
        </w:tc>
      </w:tr>
      <w:tr w:rsidR="0050482B" w:rsidRPr="0050482B" w14:paraId="3F74A682" w14:textId="77777777" w:rsidTr="00700332">
        <w:trPr>
          <w:trHeight w:val="111"/>
          <w:jc w:val="center"/>
        </w:trPr>
        <w:tc>
          <w:tcPr>
            <w:tcW w:w="3506" w:type="dxa"/>
            <w:shd w:val="clear" w:color="auto" w:fill="FFFFFF"/>
          </w:tcPr>
          <w:p w14:paraId="65152D2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900 2 00 00000 00 0000 000</w:t>
            </w:r>
          </w:p>
        </w:tc>
        <w:tc>
          <w:tcPr>
            <w:tcW w:w="6274" w:type="dxa"/>
            <w:shd w:val="clear" w:color="auto" w:fill="FFFFFF"/>
          </w:tcPr>
          <w:p w14:paraId="7871092D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both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БЕЗВОЗМЕЗДНЫЕ ПОСТУПЛЕНИЯ</w:t>
            </w:r>
          </w:p>
        </w:tc>
        <w:tc>
          <w:tcPr>
            <w:tcW w:w="1701" w:type="dxa"/>
            <w:shd w:val="clear" w:color="auto" w:fill="FFFFFF"/>
          </w:tcPr>
          <w:p w14:paraId="2379FA69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0,0</w:t>
            </w:r>
          </w:p>
        </w:tc>
        <w:tc>
          <w:tcPr>
            <w:tcW w:w="1560" w:type="dxa"/>
            <w:shd w:val="clear" w:color="auto" w:fill="FFFFFF"/>
          </w:tcPr>
          <w:p w14:paraId="198859C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0,0</w:t>
            </w:r>
          </w:p>
        </w:tc>
        <w:tc>
          <w:tcPr>
            <w:tcW w:w="1704" w:type="dxa"/>
          </w:tcPr>
          <w:p w14:paraId="1EE7D8CB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0,0</w:t>
            </w:r>
          </w:p>
        </w:tc>
      </w:tr>
      <w:tr w:rsidR="0050482B" w:rsidRPr="0050482B" w14:paraId="2D868C9A" w14:textId="77777777" w:rsidTr="00700332">
        <w:trPr>
          <w:trHeight w:val="315"/>
          <w:jc w:val="center"/>
        </w:trPr>
        <w:tc>
          <w:tcPr>
            <w:tcW w:w="3506" w:type="dxa"/>
            <w:shd w:val="clear" w:color="auto" w:fill="FFFFFF"/>
          </w:tcPr>
          <w:p w14:paraId="79249CFE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900 2 02 49999 03 0000 150</w:t>
            </w:r>
          </w:p>
        </w:tc>
        <w:tc>
          <w:tcPr>
            <w:tcW w:w="6274" w:type="dxa"/>
            <w:shd w:val="clear" w:color="auto" w:fill="FFFFFF"/>
          </w:tcPr>
          <w:p w14:paraId="0CA7BF54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both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Прочие межбюджетные трансферты, передаваемые бюджетам внутригородских муниципальных образований городов федерального значения</w:t>
            </w:r>
          </w:p>
        </w:tc>
        <w:tc>
          <w:tcPr>
            <w:tcW w:w="1701" w:type="dxa"/>
            <w:shd w:val="clear" w:color="auto" w:fill="FFFFFF"/>
          </w:tcPr>
          <w:p w14:paraId="1A63A128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0,0</w:t>
            </w:r>
          </w:p>
        </w:tc>
        <w:tc>
          <w:tcPr>
            <w:tcW w:w="1560" w:type="dxa"/>
            <w:shd w:val="clear" w:color="auto" w:fill="FFFFFF"/>
          </w:tcPr>
          <w:p w14:paraId="7B2A3260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0,0</w:t>
            </w:r>
          </w:p>
        </w:tc>
        <w:tc>
          <w:tcPr>
            <w:tcW w:w="1704" w:type="dxa"/>
          </w:tcPr>
          <w:p w14:paraId="1CDB8B95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0,0</w:t>
            </w:r>
          </w:p>
        </w:tc>
      </w:tr>
      <w:tr w:rsidR="0050482B" w:rsidRPr="0050482B" w14:paraId="460F4F04" w14:textId="77777777" w:rsidTr="00700332">
        <w:trPr>
          <w:trHeight w:val="315"/>
          <w:jc w:val="center"/>
        </w:trPr>
        <w:tc>
          <w:tcPr>
            <w:tcW w:w="9780" w:type="dxa"/>
            <w:gridSpan w:val="2"/>
            <w:shd w:val="clear" w:color="auto" w:fill="FFFFFF"/>
          </w:tcPr>
          <w:p w14:paraId="1DCCAFA3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both"/>
              <w:outlineLvl w:val="0"/>
              <w:rPr>
                <w:rFonts w:eastAsia="Times New Roman" w:cs="Times New Roman"/>
                <w:kern w:val="0"/>
                <w:lang w:val="en-US" w:eastAsia="ru-RU" w:bidi="ar-SA"/>
              </w:rPr>
            </w:pPr>
            <w:r w:rsidRPr="0050482B">
              <w:rPr>
                <w:rFonts w:eastAsia="Times New Roman" w:cs="Times New Roman"/>
                <w:kern w:val="0"/>
                <w:lang w:eastAsia="ru-RU" w:bidi="ar-SA"/>
              </w:rPr>
              <w:t>ВСЕГО</w:t>
            </w:r>
            <w:r w:rsidRPr="0050482B">
              <w:rPr>
                <w:rFonts w:eastAsia="Times New Roman" w:cs="Times New Roman"/>
                <w:kern w:val="0"/>
                <w:lang w:val="en-US" w:eastAsia="ru-RU" w:bidi="ar-SA"/>
              </w:rPr>
              <w:t>:</w:t>
            </w:r>
          </w:p>
        </w:tc>
        <w:tc>
          <w:tcPr>
            <w:tcW w:w="1701" w:type="dxa"/>
            <w:shd w:val="clear" w:color="auto" w:fill="FFFFFF"/>
          </w:tcPr>
          <w:p w14:paraId="507AC2D3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38 445,0</w:t>
            </w:r>
          </w:p>
        </w:tc>
        <w:tc>
          <w:tcPr>
            <w:tcW w:w="1560" w:type="dxa"/>
            <w:shd w:val="clear" w:color="auto" w:fill="FFFFFF"/>
          </w:tcPr>
          <w:p w14:paraId="109104DA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ind w:right="66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30 939,0</w:t>
            </w:r>
          </w:p>
        </w:tc>
        <w:tc>
          <w:tcPr>
            <w:tcW w:w="1704" w:type="dxa"/>
          </w:tcPr>
          <w:p w14:paraId="2673DDC3" w14:textId="77777777" w:rsidR="0050482B" w:rsidRPr="0050482B" w:rsidRDefault="0050482B" w:rsidP="0050482B">
            <w:pPr>
              <w:widowControl/>
              <w:suppressAutoHyphens w:val="0"/>
              <w:spacing w:after="200" w:line="276" w:lineRule="auto"/>
              <w:jc w:val="center"/>
              <w:outlineLvl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0482B">
              <w:rPr>
                <w:rFonts w:eastAsia="Andale Sans UI" w:cs="Times New Roman"/>
                <w:lang w:eastAsia="en-US" w:bidi="ar-SA"/>
              </w:rPr>
              <w:t>31 384,0</w:t>
            </w:r>
          </w:p>
        </w:tc>
      </w:tr>
    </w:tbl>
    <w:p w14:paraId="7186D543" w14:textId="545729BD" w:rsidR="00686804" w:rsidRPr="00686804" w:rsidRDefault="00686804" w:rsidP="0050482B">
      <w:pPr>
        <w:widowControl/>
        <w:suppressAutoHyphens w:val="0"/>
        <w:jc w:val="center"/>
        <w:textAlignment w:val="baseline"/>
        <w:rPr>
          <w:rFonts w:eastAsia="Andale Sans UI" w:cs="Times New Roman"/>
          <w:sz w:val="28"/>
          <w:szCs w:val="28"/>
          <w:lang w:eastAsia="en-US" w:bidi="ar-SA"/>
        </w:rPr>
      </w:pPr>
    </w:p>
    <w:p w14:paraId="67201886" w14:textId="77777777" w:rsidR="00686804" w:rsidRDefault="00686804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1C44C456" w14:textId="77777777" w:rsidR="0050482B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71C30E04" w14:textId="77777777" w:rsidR="0050482B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34CAC582" w14:textId="77777777" w:rsidR="0050482B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64DE02AA" w14:textId="77777777" w:rsidR="0050482B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423F4054" w14:textId="77777777" w:rsidR="0050482B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308AFD1A" w14:textId="77777777" w:rsidR="0050482B" w:rsidRPr="00686804" w:rsidRDefault="0050482B" w:rsidP="00686804">
      <w:pPr>
        <w:rPr>
          <w:rFonts w:eastAsia="Andale Sans UI" w:cs="Times New Roman"/>
          <w:sz w:val="28"/>
          <w:szCs w:val="28"/>
          <w:lang w:eastAsia="en-US" w:bidi="ar-SA"/>
        </w:rPr>
      </w:pPr>
    </w:p>
    <w:p w14:paraId="5559B8CD" w14:textId="77777777" w:rsidR="00686804" w:rsidRPr="00686804" w:rsidRDefault="00686804" w:rsidP="00686804">
      <w:pPr>
        <w:ind w:left="10206" w:right="-122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2</w:t>
      </w:r>
    </w:p>
    <w:p w14:paraId="6E136E6E" w14:textId="77777777" w:rsidR="00686804" w:rsidRPr="00686804" w:rsidRDefault="00686804" w:rsidP="00686804">
      <w:pPr>
        <w:ind w:left="10206" w:right="-122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p w14:paraId="7A80699E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2B60D5C0" w14:textId="77777777" w:rsidR="00686804" w:rsidRPr="00686804" w:rsidRDefault="00686804" w:rsidP="00686804">
      <w:pPr>
        <w:ind w:left="1418"/>
        <w:jc w:val="center"/>
        <w:rPr>
          <w:rFonts w:eastAsia="Andale Sans UI" w:cs="Times New Roman"/>
          <w:b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b/>
          <w:sz w:val="28"/>
          <w:szCs w:val="28"/>
          <w:lang w:eastAsia="en-US" w:bidi="ar-SA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классификации расходов внутригородского муниципального образования – муниципального округа Арбат в городе Москве на 2027 год и </w:t>
      </w:r>
    </w:p>
    <w:p w14:paraId="3CF4EA43" w14:textId="77777777" w:rsidR="00686804" w:rsidRPr="00686804" w:rsidRDefault="00686804" w:rsidP="00686804">
      <w:pPr>
        <w:ind w:left="1418"/>
        <w:jc w:val="center"/>
        <w:rPr>
          <w:rFonts w:eastAsia="Andale Sans UI" w:cs="Times New Roman"/>
          <w:b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b/>
          <w:sz w:val="28"/>
          <w:szCs w:val="28"/>
          <w:lang w:eastAsia="en-US" w:bidi="ar-SA"/>
        </w:rPr>
        <w:t>плановый период 2028 и 2029 годов</w:t>
      </w:r>
    </w:p>
    <w:p w14:paraId="1ACBD912" w14:textId="77777777" w:rsidR="00686804" w:rsidRPr="00686804" w:rsidRDefault="00686804" w:rsidP="00686804">
      <w:pPr>
        <w:jc w:val="center"/>
        <w:rPr>
          <w:rFonts w:eastAsia="Andale Sans UI" w:cs="Times New Roman"/>
          <w:sz w:val="28"/>
          <w:szCs w:val="28"/>
          <w:lang w:eastAsia="ar-SA" w:bidi="ar-SA"/>
        </w:rPr>
      </w:pPr>
    </w:p>
    <w:tbl>
      <w:tblPr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4955"/>
        <w:gridCol w:w="854"/>
        <w:gridCol w:w="708"/>
        <w:gridCol w:w="567"/>
        <w:gridCol w:w="567"/>
        <w:gridCol w:w="567"/>
        <w:gridCol w:w="993"/>
        <w:gridCol w:w="1132"/>
        <w:gridCol w:w="1418"/>
        <w:gridCol w:w="1417"/>
        <w:gridCol w:w="1559"/>
      </w:tblGrid>
      <w:tr w:rsidR="00686804" w:rsidRPr="00686804" w14:paraId="272B4B7B" w14:textId="77777777" w:rsidTr="0050482B">
        <w:trPr>
          <w:trHeight w:val="1104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3B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Наименование показателя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DA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Раз–дел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D7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Под</w:t>
            </w:r>
          </w:p>
          <w:p w14:paraId="2F3482A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раз</w:t>
            </w:r>
          </w:p>
          <w:p w14:paraId="0C8618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дел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87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Целевая статья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B0B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Вид расхода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40BC" w14:textId="38E4BD60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2027</w:t>
            </w:r>
            <w:r w:rsidR="0050482B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241F1" w14:textId="7F500EB6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2028</w:t>
            </w:r>
            <w:r w:rsidR="0050482B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885A1" w14:textId="3D516A08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2029</w:t>
            </w:r>
            <w:r w:rsidR="0050482B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</w:tr>
      <w:tr w:rsidR="00686804" w:rsidRPr="00686804" w14:paraId="0F220B09" w14:textId="77777777" w:rsidTr="0050482B">
        <w:trPr>
          <w:trHeight w:val="37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6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Внутригородское муниципальное образование–муниципальный округ Арбат в городе Москве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89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F4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BD4905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MS Mincho" w:cs="Times New Roman"/>
                <w:kern w:val="0"/>
                <w:sz w:val="26"/>
                <w:szCs w:val="26"/>
                <w:lang w:eastAsia="ru-RU" w:bidi="ar-SA"/>
              </w:rPr>
              <w:t>38 445,0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6E7A9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color w:val="000000"/>
                <w:sz w:val="26"/>
                <w:szCs w:val="26"/>
                <w:lang w:eastAsia="en-US" w:bidi="ar-SA"/>
              </w:rPr>
              <w:t>30 939,0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203A1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color w:val="000000"/>
                <w:sz w:val="26"/>
                <w:szCs w:val="26"/>
                <w:lang w:eastAsia="en-US" w:bidi="ar-SA"/>
              </w:rPr>
              <w:t>31 384,0</w:t>
            </w:r>
          </w:p>
        </w:tc>
      </w:tr>
      <w:tr w:rsidR="00686804" w:rsidRPr="00686804" w14:paraId="070377CF" w14:textId="77777777" w:rsidTr="0050482B">
        <w:trPr>
          <w:trHeight w:val="35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E20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ОБЩЕГОСУДАРСТВЕННЫЕ ВОПРОСЫ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06D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2E1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D695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29BB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FEC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FC7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F23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8792C1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33 029,8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5EDC6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24 750,3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FA1EB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24 399,6</w:t>
            </w:r>
          </w:p>
        </w:tc>
      </w:tr>
      <w:tr w:rsidR="00686804" w:rsidRPr="00686804" w14:paraId="5C5953EC" w14:textId="77777777" w:rsidTr="0050482B">
        <w:trPr>
          <w:trHeight w:val="8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05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965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986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5797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5A1FF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95D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169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0C8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B153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9 270,3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DC3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5 432,9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28C3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5 082,2</w:t>
            </w:r>
          </w:p>
        </w:tc>
      </w:tr>
      <w:tr w:rsidR="00686804" w:rsidRPr="00686804" w14:paraId="223ABA79" w14:textId="77777777" w:rsidTr="0050482B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64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Глава внутригородского муниципального образования–муниципального округа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E54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C7E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A8D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B2C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6AE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E381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796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60FD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9 218,3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CFF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5 380,9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203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5 030,2</w:t>
            </w:r>
          </w:p>
        </w:tc>
      </w:tr>
      <w:tr w:rsidR="00686804" w:rsidRPr="00686804" w14:paraId="7EBCF8D2" w14:textId="77777777" w:rsidTr="0050482B">
        <w:trPr>
          <w:trHeight w:val="69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7D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58F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D71B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1519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754B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F632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C3C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D5A5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858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9 188,3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57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5 350,9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E6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5 000,2</w:t>
            </w:r>
          </w:p>
        </w:tc>
      </w:tr>
      <w:tr w:rsidR="00686804" w:rsidRPr="00686804" w14:paraId="599E63E0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99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 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134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9EB4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9DF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5E8D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FEF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8659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B5E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E18C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9 188,3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D8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FF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5 350,9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FB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FF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5 000,2</w:t>
            </w:r>
          </w:p>
        </w:tc>
      </w:tr>
      <w:tr w:rsidR="00686804" w:rsidRPr="00686804" w14:paraId="7A80FE17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6D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Фонд оплаты труда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4AE0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54D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F38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0FF1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32EE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A61E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9BD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963F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7 003,0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204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3 939,1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4BE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3 939,1</w:t>
            </w:r>
          </w:p>
        </w:tc>
      </w:tr>
      <w:tr w:rsidR="00686804" w:rsidRPr="00686804" w14:paraId="15549394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C3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BA4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6C95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BC6F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0D0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BEF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B1A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01E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4C36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EE0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70,4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B46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70,4</w:t>
            </w:r>
          </w:p>
        </w:tc>
      </w:tr>
      <w:tr w:rsidR="00686804" w:rsidRPr="00686804" w14:paraId="7062BF76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58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77A8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2BC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517F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0958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5C6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F97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270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6D0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2 114,9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BBF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1 341,4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A5B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990,7</w:t>
            </w:r>
          </w:p>
        </w:tc>
      </w:tr>
      <w:tr w:rsidR="00686804" w:rsidRPr="00686804" w14:paraId="0168F887" w14:textId="77777777" w:rsidTr="0050482B">
        <w:trPr>
          <w:trHeight w:val="27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01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448A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8370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109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80F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EAAB2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B50A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728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D260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9FB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A51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6F2A0679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0A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77E7C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3C2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4B8A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154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0EB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5B5E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58E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4C86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A22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534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72D68821" w14:textId="77777777" w:rsidTr="0050482B">
        <w:trPr>
          <w:trHeight w:val="30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3B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C76A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D4B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566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30C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A81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8C4D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5412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97E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7DC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E5F3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0BB5F114" w14:textId="77777777" w:rsidTr="0050482B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56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Прочие расходы в сфере здравоохранения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FC2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8CA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80B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A62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9E10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C5E8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38B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1766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968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6F6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0CEFCDAF" w14:textId="77777777" w:rsidTr="0050482B">
        <w:trPr>
          <w:trHeight w:val="147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54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3DC0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FF0A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EAE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A1C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BE03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130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4B18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BD5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765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814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48EE51B6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69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A8C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7EA5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F8A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C2F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12F5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54F5E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9582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6EE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144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85A5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73CFAD4B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17D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800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8699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6B9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896F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8457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93D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A4B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5D04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2B2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40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5A8EA217" w14:textId="77777777" w:rsidTr="0050482B">
        <w:trPr>
          <w:trHeight w:val="104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17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489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8DEA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2BB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951C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074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4DD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914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C839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E4FD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A4B1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</w:tr>
      <w:tr w:rsidR="00686804" w:rsidRPr="00686804" w14:paraId="11120563" w14:textId="77777777" w:rsidTr="0050482B">
        <w:trPr>
          <w:trHeight w:val="57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41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Депутаты Совета депутатов внутригородского муниципального образования–муниципального округа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9EF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D5C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CD3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D78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F1F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2F7A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F53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BB71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624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750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378D61D7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551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282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B59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36F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15B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5959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D99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DC6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509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8B6C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7AF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406A70A5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44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05D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E5B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BE8A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58D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07A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F09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AA24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C6BE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4BC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672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3B6C90C3" w14:textId="77777777" w:rsidTr="0050482B">
        <w:trPr>
          <w:trHeight w:val="281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50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C2A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ECF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5A1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456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951C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381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A8A3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5A5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344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09F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02EA04CB" w14:textId="77777777" w:rsidTr="0050482B">
        <w:trPr>
          <w:trHeight w:val="142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54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377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F7C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342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37F1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8E0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3DB8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9F2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646D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71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F0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0BA3D5E9" w14:textId="77777777" w:rsidTr="0050482B">
        <w:trPr>
          <w:trHeight w:val="22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68E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12B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BE9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9A0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ADC8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0DF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CB5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E45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928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DCD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25F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7150659D" w14:textId="77777777" w:rsidTr="0050482B">
        <w:trPr>
          <w:trHeight w:val="36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09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Иные выплаты государственных (муниципальных) органов привлекаемым лицам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1C8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A5D4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7AB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F28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1F9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68B7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7E3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93F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388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556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385A5D2C" w14:textId="77777777" w:rsidTr="0050482B">
        <w:trPr>
          <w:trHeight w:val="556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1A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8C0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FBA4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EAF6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A9C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1BAF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09C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739D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A39B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18 961,6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34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18 961,6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12E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18 961,6</w:t>
            </w:r>
          </w:p>
        </w:tc>
      </w:tr>
      <w:tr w:rsidR="00686804" w:rsidRPr="00686804" w14:paraId="6B822B93" w14:textId="77777777" w:rsidTr="0050482B">
        <w:trPr>
          <w:trHeight w:val="57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23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1DAA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975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93A3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A92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BD33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4892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F92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5CD0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46C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1AD4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5E425BE3" w14:textId="77777777" w:rsidTr="0050482B">
        <w:trPr>
          <w:trHeight w:val="56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A6F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E8B9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ADD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105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5D4E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ABA5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EED5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250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5C91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561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064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1B8A7D23" w14:textId="77777777" w:rsidTr="0050482B">
        <w:trPr>
          <w:trHeight w:val="8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0A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Обеспечение деятельности администрации/аппарата Совета депутатов внутригородского муниципального образования–муниципального округа в части содержания муниципальных служащих для решения вопросов местного значения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F88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230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664D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45E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01E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9D0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3A7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1E6DD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880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21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57D6DEE0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6E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E36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C1C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1B0E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BBAB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819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128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516E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D8B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04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A5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</w:tr>
      <w:tr w:rsidR="00686804" w:rsidRPr="00686804" w14:paraId="06689A4B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0A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2E8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8534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166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2404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911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1610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5BA8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50B3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262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D76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</w:tr>
      <w:tr w:rsidR="00686804" w:rsidRPr="00686804" w14:paraId="0C75545B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D0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Фонд оплаты труда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D649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7CD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864F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1233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0FE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BC6D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EA2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39265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0475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DEB3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</w:tr>
      <w:tr w:rsidR="00686804" w:rsidRPr="00686804" w14:paraId="0C7F90E9" w14:textId="77777777" w:rsidTr="0050482B">
        <w:trPr>
          <w:trHeight w:val="3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E3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F9C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4280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45D0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8F4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6FB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302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40C3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989E8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6E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57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</w:tr>
      <w:tr w:rsidR="00686804" w:rsidRPr="00686804" w14:paraId="663237A3" w14:textId="77777777" w:rsidTr="0050482B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6EF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08A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D422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EF0E0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B2B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AE22E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EBC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71C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DCBC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3 597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82E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3 597,6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FBD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3 597,6</w:t>
            </w:r>
          </w:p>
        </w:tc>
      </w:tr>
      <w:tr w:rsidR="00686804" w:rsidRPr="00686804" w14:paraId="01E17581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D67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D783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AA2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EAC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3B77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25F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EE9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7E8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2D9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91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218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4B87FB72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93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ACDE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EA70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0D78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9A2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6FD2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CB08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0870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DDD0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29A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541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65D6F2A9" w14:textId="77777777" w:rsidTr="0050482B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62C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B5C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6B5E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DC1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0AF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DDE1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5EA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868F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6FFC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60D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827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2072B213" w14:textId="77777777" w:rsidTr="0050482B">
        <w:trPr>
          <w:trHeight w:val="28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81C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Прочие расходы в сфере здравоохранения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AA0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2186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876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AD3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E60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7747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F35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EE76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70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92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</w:tr>
      <w:tr w:rsidR="00686804" w:rsidRPr="00686804" w14:paraId="6E592CA5" w14:textId="77777777" w:rsidTr="0050482B">
        <w:trPr>
          <w:trHeight w:val="136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40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227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549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D0E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876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08E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EBC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F16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E18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881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922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01279174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99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2AC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FDEAD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7AE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5392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208C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7A0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C93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394A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BD0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CFB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60E2E019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3B0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A1D7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29A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AB4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0D3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3C4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83E6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256F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584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AE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4F5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31D9F712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05F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Обеспечение проведения выборов и референдумов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D70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133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3FB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3DD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831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4B2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3F56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9A1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1BA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7BA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,0</w:t>
            </w:r>
          </w:p>
        </w:tc>
      </w:tr>
      <w:tr w:rsidR="00686804" w:rsidRPr="00686804" w14:paraId="1DF3C242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47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 xml:space="preserve">Обеспечение проведения выборов и референдумов депутатов Совета депутатов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внутригородского муниципального образования–муниципального округа</w:t>
            </w: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 xml:space="preserve">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BA6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2C8D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C27A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CB3E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63A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5AFF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CAD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B39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6C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838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,0</w:t>
            </w:r>
          </w:p>
        </w:tc>
      </w:tr>
      <w:tr w:rsidR="00686804" w:rsidRPr="00686804" w14:paraId="7132A0E4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2D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EE0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2CD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F86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A34A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F9D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54B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9907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CA35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D7B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3A4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</w:tr>
      <w:tr w:rsidR="00686804" w:rsidRPr="00686804" w14:paraId="7440F657" w14:textId="77777777" w:rsidTr="0050482B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4E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0BD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B471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68259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61CA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6A2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0B25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345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8AE0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2C24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4C1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</w:tr>
      <w:tr w:rsidR="00686804" w:rsidRPr="00686804" w14:paraId="7FD17BDE" w14:textId="77777777" w:rsidTr="0050482B">
        <w:trPr>
          <w:trHeight w:val="30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65D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Резервные фонды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4B85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600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821F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F132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F6F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0AF1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805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8AB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425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C54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6B0441B8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EB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232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163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7478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05A5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659F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A327A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58E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DA9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F6C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647F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7DC8286A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32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бюджетные ассигнования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E09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E13EA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2DFC3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3198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474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E5C1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430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582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76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C8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51F1EFB0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720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Резервные средства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FB4D3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D1C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BB5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EE1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ED82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6545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D51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8252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B1B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50FF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12566F0F" w14:textId="77777777" w:rsidTr="0050482B">
        <w:trPr>
          <w:trHeight w:val="296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09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общегосударственные вопросы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AC4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FC8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30B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7D6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FEFE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8171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7F7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499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5F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373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480A1A6C" w14:textId="77777777" w:rsidTr="0050482B">
        <w:trPr>
          <w:trHeight w:val="92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54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938D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B53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7C9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553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77CE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F0A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4CB9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C472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757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5C7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5BE2DD52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8D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бюджетные ассигнования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CFBA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023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FEC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4EB4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59E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8A2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FB3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70D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A39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752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571934BF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88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налогов, сборов и иных платежей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8BE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9BF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10D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A0B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4352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3900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E4539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6BD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505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0B0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47CBFDF3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5F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иных платежей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4A6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5DF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9D5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42B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4441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8B303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4D1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98F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5248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76F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4B34CD73" w14:textId="77777777" w:rsidTr="0050482B">
        <w:trPr>
          <w:trHeight w:val="31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25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КУЛЬТУРА, КИНЕМАТОГРАФИЯ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6B7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81A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6EB7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8F8B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0F3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042C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EC8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DFC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A04F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E28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35B60293" w14:textId="77777777" w:rsidTr="0050482B">
        <w:trPr>
          <w:trHeight w:val="56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A9F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4D7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E3E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9F2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199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12D33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E386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079E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47BE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C7E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8FE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3C06ADDC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85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Праздничные и социально–значимые мероприятия для населения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44F0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7D8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488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12D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C27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6924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47A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A7F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839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A4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76C41DE0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95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5B1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C74A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84F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B91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480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A791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52C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4F6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00D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309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02688985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1E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86A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31B8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8C55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1FA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BA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52C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F9B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F94D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FCF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2F2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0A71EA56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5B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23E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5C2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DFF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5DB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4EA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0D0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AF3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622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76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31F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18D24371" w14:textId="77777777" w:rsidTr="0050482B">
        <w:trPr>
          <w:trHeight w:val="28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7A6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СОЦИАЛЬНАЯ ПОЛИТИКА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0144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C3D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AD3CE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67F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813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020E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0420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406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176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315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</w:tr>
      <w:tr w:rsidR="00686804" w:rsidRPr="00686804" w14:paraId="3E6213E6" w14:textId="77777777" w:rsidTr="0050482B">
        <w:trPr>
          <w:trHeight w:val="40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F2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Пенсионное обеспечение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78ED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B7E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D10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9C85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752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4C8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AB65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7254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4F4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5FC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24AB0326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2E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Доплаты к пенсиям муниципальным служащим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91D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54F7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442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440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351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905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F174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238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5AA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806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0A01E130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9F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Межбюджетные трансферты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C2B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00A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BDE7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9A74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4417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57C3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234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23E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0B9A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00D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25B59997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9D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межбюджетные трансферты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EC7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108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EB9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418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EBF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3AB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3FF6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958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0702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BBE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334C8AA5" w14:textId="77777777" w:rsidTr="0050482B">
        <w:trPr>
          <w:trHeight w:val="28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EC2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социальной политики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E6E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739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419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4F81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FF53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847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681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811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3C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DE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743A308C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AC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EDB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878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9CF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48B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A3C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2B5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A66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F53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165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947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25F366AA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70C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Социальное обеспечение и иные выплаты населению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38C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5ABC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DEC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6D0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8D7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7A2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6E3E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713F5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22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56E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7763B120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53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A14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007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E06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83BF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E94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1C3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01C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8312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6DC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874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0CC88E95" w14:textId="77777777" w:rsidTr="0050482B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07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11ED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8D1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06D1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064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19E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A73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9A7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E89C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D51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D10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48DF76F7" w14:textId="77777777" w:rsidTr="0050482B">
        <w:trPr>
          <w:trHeight w:val="48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AD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СРЕДСТВА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F192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5A9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3C3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537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1E2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6BD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C42A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2A9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B0B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7D0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</w:tr>
      <w:tr w:rsidR="00686804" w:rsidRPr="00686804" w14:paraId="7F14AA37" w14:textId="77777777" w:rsidTr="0050482B">
        <w:trPr>
          <w:trHeight w:val="33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C4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Периодическая печать и издательства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A32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D2D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7FC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8EE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1EC1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C95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E06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14D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C6F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938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4A81E8D3" w14:textId="77777777" w:rsidTr="0050482B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FD0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Информирование жителей округа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222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8E5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EF35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358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181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FDF9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013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E83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3AD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22D5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2D7CB5AD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C3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CE8E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9D7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185D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4860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833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9431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7DE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6F5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0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A9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36ABD137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81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3AC7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347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111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63A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7ADE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23B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FE1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333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BFD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FCD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369D6E76" w14:textId="77777777" w:rsidTr="0050482B">
        <w:trPr>
          <w:trHeight w:val="33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EE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844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DB2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696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599A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0CE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289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82AB8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B57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EF9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F5F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79425F1A" w14:textId="77777777" w:rsidTr="0050482B">
        <w:trPr>
          <w:trHeight w:val="41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82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средств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4F1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0B0F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186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046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B34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80FF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C47F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476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68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10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063F2C8D" w14:textId="77777777" w:rsidTr="0050482B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65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средств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193E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16D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890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9FC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3FC2D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31A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99F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458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707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4E0C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7C6BE860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CC7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EE3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72B3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17F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047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A0AA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381E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CF9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F803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B3E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165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2A955DA3" w14:textId="77777777" w:rsidTr="0050482B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A8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FB3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51A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F36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6192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006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DBB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0BE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464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FD2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A7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5C17E076" w14:textId="77777777" w:rsidTr="0050482B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07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549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B82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BC24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CB75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0C8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4E7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975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C8C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DD4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BB5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31205F05" w14:textId="77777777" w:rsidTr="0050482B">
        <w:trPr>
          <w:trHeight w:val="3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EF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Условно-утверждаемые расходы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998D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25B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951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6B5A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869ED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89A0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D6F1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EC51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B5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773,5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E1A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1 569,2</w:t>
            </w:r>
          </w:p>
        </w:tc>
      </w:tr>
      <w:tr w:rsidR="00686804" w:rsidRPr="00686804" w14:paraId="14FD7EF5" w14:textId="77777777" w:rsidTr="0050482B">
        <w:trPr>
          <w:trHeight w:val="3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01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239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66960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692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6F46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EEE8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D47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4D30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9FF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B00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773,5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182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1 569,2</w:t>
            </w:r>
          </w:p>
        </w:tc>
      </w:tr>
      <w:tr w:rsidR="00686804" w:rsidRPr="00686804" w14:paraId="105ECD45" w14:textId="77777777" w:rsidTr="0050482B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4B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ИТОГО:</w:t>
            </w:r>
          </w:p>
          <w:p w14:paraId="78E4A1E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 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EB3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  <w:p w14:paraId="015FBE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65A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  <w:p w14:paraId="6F73DE2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1EA11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38 445,0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5B8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30 939,0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22B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31 384,0</w:t>
            </w:r>
          </w:p>
        </w:tc>
      </w:tr>
    </w:tbl>
    <w:p w14:paraId="1FF59740" w14:textId="77777777" w:rsidR="00686804" w:rsidRPr="00686804" w:rsidRDefault="00686804" w:rsidP="00686804">
      <w:pPr>
        <w:widowControl/>
        <w:tabs>
          <w:tab w:val="left" w:pos="426"/>
        </w:tabs>
        <w:suppressAutoHyphens w:val="0"/>
        <w:jc w:val="both"/>
        <w:rPr>
          <w:rFonts w:eastAsia="Times New Roman" w:cs="Times New Roman"/>
          <w:bCs/>
          <w:kern w:val="0"/>
          <w:sz w:val="26"/>
          <w:szCs w:val="26"/>
          <w:lang w:eastAsia="ru-RU" w:bidi="ar-SA"/>
        </w:rPr>
      </w:pPr>
    </w:p>
    <w:p w14:paraId="2BB83B28" w14:textId="77777777" w:rsidR="00686804" w:rsidRPr="00686804" w:rsidRDefault="00686804" w:rsidP="00686804">
      <w:pPr>
        <w:jc w:val="center"/>
        <w:rPr>
          <w:rFonts w:eastAsia="Andale Sans UI" w:cs="Times New Roman"/>
          <w:sz w:val="28"/>
          <w:szCs w:val="28"/>
          <w:lang w:eastAsia="ar-SA" w:bidi="ar-SA"/>
        </w:rPr>
      </w:pPr>
    </w:p>
    <w:p w14:paraId="55C23D41" w14:textId="77777777" w:rsidR="00686804" w:rsidRPr="00686804" w:rsidRDefault="00686804" w:rsidP="00686804">
      <w:pPr>
        <w:jc w:val="center"/>
        <w:rPr>
          <w:rFonts w:eastAsia="Andale Sans UI" w:cs="Times New Roman"/>
          <w:sz w:val="28"/>
          <w:szCs w:val="28"/>
          <w:lang w:eastAsia="ar-SA" w:bidi="ar-SA"/>
        </w:rPr>
      </w:pPr>
    </w:p>
    <w:p w14:paraId="17B4CAA5" w14:textId="77777777" w:rsidR="00686804" w:rsidRPr="00686804" w:rsidRDefault="00686804" w:rsidP="00686804">
      <w:pPr>
        <w:jc w:val="center"/>
        <w:rPr>
          <w:rFonts w:eastAsia="Andale Sans UI" w:cs="Times New Roman"/>
          <w:sz w:val="28"/>
          <w:szCs w:val="28"/>
          <w:lang w:eastAsia="ar-SA" w:bidi="ar-SA"/>
        </w:rPr>
      </w:pPr>
    </w:p>
    <w:p w14:paraId="13DB7B77" w14:textId="77777777" w:rsidR="00686804" w:rsidRPr="00686804" w:rsidRDefault="00686804" w:rsidP="00686804">
      <w:pPr>
        <w:ind w:left="10206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3</w:t>
      </w:r>
    </w:p>
    <w:p w14:paraId="661C323C" w14:textId="77777777" w:rsidR="00686804" w:rsidRPr="00686804" w:rsidRDefault="00686804" w:rsidP="00686804">
      <w:pPr>
        <w:ind w:left="10206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p w14:paraId="62C015DD" w14:textId="77777777" w:rsidR="00686804" w:rsidRPr="00686804" w:rsidRDefault="00686804" w:rsidP="00686804">
      <w:pPr>
        <w:ind w:left="6480"/>
        <w:contextualSpacing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  <w:lang w:eastAsia="en-US" w:bidi="ar-SA"/>
        </w:rPr>
      </w:pPr>
    </w:p>
    <w:p w14:paraId="7E13B8F7" w14:textId="77777777" w:rsidR="00686804" w:rsidRPr="00686804" w:rsidRDefault="00686804" w:rsidP="00686804">
      <w:pPr>
        <w:keepNext/>
        <w:autoSpaceDE w:val="0"/>
        <w:jc w:val="center"/>
        <w:outlineLvl w:val="0"/>
        <w:rPr>
          <w:rFonts w:eastAsia="Times New Roman" w:cs="Times New Roman"/>
          <w:b/>
          <w:bCs/>
          <w:kern w:val="0"/>
          <w:sz w:val="28"/>
          <w:szCs w:val="28"/>
          <w:lang w:eastAsia="ar-SA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ar-SA" w:bidi="ar-SA"/>
        </w:rPr>
        <w:t>Ведомственная структура расходов бюджета</w:t>
      </w:r>
    </w:p>
    <w:p w14:paraId="55ABDB55" w14:textId="77777777" w:rsidR="00686804" w:rsidRPr="00686804" w:rsidRDefault="00686804" w:rsidP="00686804">
      <w:pPr>
        <w:keepNext/>
        <w:autoSpaceDE w:val="0"/>
        <w:jc w:val="center"/>
        <w:outlineLvl w:val="0"/>
        <w:rPr>
          <w:rFonts w:eastAsia="Times New Roman" w:cs="Times New Roman"/>
          <w:b/>
          <w:bCs/>
          <w:kern w:val="0"/>
          <w:sz w:val="28"/>
          <w:szCs w:val="28"/>
          <w:lang w:eastAsia="ar-SA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ar-SA" w:bidi="ar-SA"/>
        </w:rPr>
        <w:t>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p w14:paraId="3D0A329B" w14:textId="77777777" w:rsidR="00686804" w:rsidRPr="00686804" w:rsidRDefault="00686804" w:rsidP="00686804">
      <w:pPr>
        <w:rPr>
          <w:rFonts w:eastAsia="Andale Sans UI" w:cs="Times New Roman"/>
          <w:lang w:eastAsia="ar-SA" w:bidi="ar-SA"/>
        </w:rPr>
      </w:pPr>
    </w:p>
    <w:tbl>
      <w:tblPr>
        <w:tblW w:w="15169" w:type="dxa"/>
        <w:jc w:val="center"/>
        <w:tblLayout w:type="fixed"/>
        <w:tblLook w:val="04A0" w:firstRow="1" w:lastRow="0" w:firstColumn="1" w:lastColumn="0" w:noHBand="0" w:noVBand="1"/>
      </w:tblPr>
      <w:tblGrid>
        <w:gridCol w:w="4955"/>
        <w:gridCol w:w="854"/>
        <w:gridCol w:w="854"/>
        <w:gridCol w:w="708"/>
        <w:gridCol w:w="567"/>
        <w:gridCol w:w="567"/>
        <w:gridCol w:w="567"/>
        <w:gridCol w:w="993"/>
        <w:gridCol w:w="709"/>
        <w:gridCol w:w="1418"/>
        <w:gridCol w:w="1418"/>
        <w:gridCol w:w="1559"/>
      </w:tblGrid>
      <w:tr w:rsidR="00686804" w:rsidRPr="00686804" w14:paraId="787CA478" w14:textId="77777777" w:rsidTr="008D42B2">
        <w:trPr>
          <w:trHeight w:val="1104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3F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Наименование показателя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278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Код ведомства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59B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Раз–дел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D5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Под</w:t>
            </w:r>
          </w:p>
          <w:p w14:paraId="5338F4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раз</w:t>
            </w:r>
          </w:p>
          <w:p w14:paraId="4AFF51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дел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3C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222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Вид расхода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D6149" w14:textId="51DD2139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2027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A385C" w14:textId="2B505901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2028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11197" w14:textId="44735846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Сумма на 2029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год (тыс. руб.)</w:t>
            </w:r>
          </w:p>
        </w:tc>
      </w:tr>
      <w:tr w:rsidR="00686804" w:rsidRPr="00686804" w14:paraId="204D7217" w14:textId="77777777" w:rsidTr="008D42B2">
        <w:trPr>
          <w:trHeight w:val="37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8EE5" w14:textId="795CCC3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Внутригородское муниципальное образование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–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муниципальный округ Арбат в городе Москве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D8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9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12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50004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bookmarkStart w:id="20" w:name="_Hlk244194680"/>
            <w:r w:rsidRPr="00B15B0C">
              <w:rPr>
                <w:rFonts w:eastAsia="MS Mincho" w:cs="Times New Roman"/>
                <w:kern w:val="0"/>
                <w:sz w:val="26"/>
                <w:szCs w:val="26"/>
                <w:lang w:eastAsia="ru-RU" w:bidi="ar-SA"/>
              </w:rPr>
              <w:t>38 445,0</w:t>
            </w:r>
            <w:bookmarkEnd w:id="20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E995C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color w:val="000000"/>
                <w:sz w:val="26"/>
                <w:szCs w:val="26"/>
                <w:lang w:eastAsia="en-US" w:bidi="ar-SA"/>
              </w:rPr>
              <w:t>30 939,0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E144C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color w:val="000000"/>
                <w:sz w:val="26"/>
                <w:szCs w:val="26"/>
                <w:lang w:eastAsia="en-US" w:bidi="ar-SA"/>
              </w:rPr>
              <w:t>31 384,0</w:t>
            </w:r>
          </w:p>
        </w:tc>
      </w:tr>
      <w:tr w:rsidR="00686804" w:rsidRPr="00686804" w14:paraId="3F84D9DF" w14:textId="77777777" w:rsidTr="008D42B2">
        <w:trPr>
          <w:trHeight w:val="35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A4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ОБЩЕГОСУДАРСТВЕННЫЕ ВОПРОСЫ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B4B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F61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3CC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68C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C86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389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658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82E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F248CF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33 029,8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FF102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24 750,3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DC253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24 399,6</w:t>
            </w:r>
          </w:p>
        </w:tc>
      </w:tr>
      <w:tr w:rsidR="00686804" w:rsidRPr="00686804" w14:paraId="3F674A2A" w14:textId="77777777" w:rsidTr="008D42B2">
        <w:trPr>
          <w:trHeight w:val="8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132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7BD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8FA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C92A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7C3F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A9D0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359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D709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440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659418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9 270,3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F1DFA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sz w:val="26"/>
                <w:szCs w:val="26"/>
                <w:lang w:eastAsia="en-US" w:bidi="ar-SA"/>
              </w:rPr>
              <w:t>5 432,9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E080A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5 082,2</w:t>
            </w:r>
          </w:p>
        </w:tc>
      </w:tr>
      <w:tr w:rsidR="00686804" w:rsidRPr="00686804" w14:paraId="2C949A9E" w14:textId="77777777" w:rsidTr="008D42B2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01B3" w14:textId="1A07485B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Глава внутригородского муниципального образования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–</w:t>
            </w:r>
            <w:r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муниципального округа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F25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DCC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C18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CA6A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5DB2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DAD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3E5C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7B32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3A7B80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9 218,3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0B23F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sz w:val="26"/>
                <w:szCs w:val="26"/>
                <w:lang w:eastAsia="en-US" w:bidi="ar-SA"/>
              </w:rPr>
              <w:t>5 380,9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2DF12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5 030,2</w:t>
            </w:r>
          </w:p>
        </w:tc>
      </w:tr>
      <w:tr w:rsidR="00686804" w:rsidRPr="00686804" w14:paraId="77D73B99" w14:textId="77777777" w:rsidTr="008D42B2">
        <w:trPr>
          <w:trHeight w:val="154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7A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C8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lastRenderedPageBreak/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1CE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B956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0EE1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123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ED3C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86D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EFB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F80A6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9 188,3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3F2B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Andale Sans UI" w:cs="Times New Roman"/>
                <w:sz w:val="26"/>
                <w:szCs w:val="26"/>
                <w:lang w:eastAsia="en-US" w:bidi="ar-SA"/>
              </w:rPr>
              <w:t>5 350,9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0674" w14:textId="77777777" w:rsidR="00686804" w:rsidRPr="00B15B0C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B15B0C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5 000,2</w:t>
            </w:r>
          </w:p>
        </w:tc>
      </w:tr>
      <w:tr w:rsidR="00686804" w:rsidRPr="00686804" w14:paraId="6BA36483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43E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 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07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C57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37A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FEF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389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4F77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A84E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B5E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3B2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9 188,3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82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FF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5 350,9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7B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FF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5 000,2</w:t>
            </w:r>
          </w:p>
        </w:tc>
      </w:tr>
      <w:tr w:rsidR="00686804" w:rsidRPr="00686804" w14:paraId="2D7895BA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3E2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Фонд оплаты труда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4DF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5F0B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52F7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E35F8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D4E1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BEC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39C6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B8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5C95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7 003,0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4310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3 939,1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9AB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3 939,1</w:t>
            </w:r>
          </w:p>
        </w:tc>
      </w:tr>
      <w:tr w:rsidR="00686804" w:rsidRPr="00686804" w14:paraId="61C97F56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BA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7B7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4B1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3D0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B11CC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8E2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3EA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80A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7BB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0CDD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B0A4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70,4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589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70,4</w:t>
            </w:r>
          </w:p>
        </w:tc>
      </w:tr>
      <w:tr w:rsidR="00686804" w:rsidRPr="00686804" w14:paraId="4C8DA9A6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FE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702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42BA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B26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1C8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8FB9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FF9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24F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78C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6E5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2 114,9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A6C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1 341,4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318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990,7</w:t>
            </w:r>
          </w:p>
        </w:tc>
      </w:tr>
      <w:tr w:rsidR="00686804" w:rsidRPr="00686804" w14:paraId="18C1C322" w14:textId="77777777" w:rsidTr="008D42B2">
        <w:trPr>
          <w:trHeight w:val="27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36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6F8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FB8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1FD8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7790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915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F8012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1B8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228C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DDE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B11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B31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11BDD01A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BD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C83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AAF0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7AB0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9FC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8DC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C0E5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1E5F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5144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D80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1EE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7D1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4A0EB880" w14:textId="77777777" w:rsidTr="008D42B2">
        <w:trPr>
          <w:trHeight w:val="30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40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36E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361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177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8FD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2D5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B521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419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F285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92BE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6A7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708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30,0</w:t>
            </w:r>
          </w:p>
        </w:tc>
      </w:tr>
      <w:tr w:rsidR="00686804" w:rsidRPr="00686804" w14:paraId="29DF1095" w14:textId="77777777" w:rsidTr="008D42B2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F41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Прочие расходы в сфере здравоохранения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A19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31F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54A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490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A88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0C9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FC1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53D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0F64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88D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68A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70D4EAA4" w14:textId="77777777" w:rsidTr="008D42B2">
        <w:trPr>
          <w:trHeight w:val="147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DC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A7F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A7F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C85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86C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CA5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587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DA933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EF6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3E0A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E38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9FA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6418648B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887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142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AE0E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50E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E29F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DD1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1ED03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5B2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439C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8F0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F7B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81F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17139175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12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9E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54313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0CB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CC8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43EC0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C3C0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84D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873E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4CD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7E2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D7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52,0</w:t>
            </w:r>
          </w:p>
        </w:tc>
      </w:tr>
      <w:tr w:rsidR="00686804" w:rsidRPr="00686804" w14:paraId="328CE19C" w14:textId="77777777" w:rsidTr="008D42B2">
        <w:trPr>
          <w:trHeight w:val="104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EC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C50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FE1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5DA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68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84D9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6600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332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4D9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ADB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895E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C17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249,0</w:t>
            </w:r>
          </w:p>
        </w:tc>
      </w:tr>
      <w:tr w:rsidR="00686804" w:rsidRPr="00686804" w14:paraId="14E23B3F" w14:textId="77777777" w:rsidTr="008D42B2">
        <w:trPr>
          <w:trHeight w:val="57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7EC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Депутаты Совета депутатов внутригородского муниципального образования–муниципального округа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762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950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07A2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A5E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C50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CCC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D6E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008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813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1CD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88BA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3658D93A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78E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250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507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BA67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759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6B1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8325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0EE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29FA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8CE6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220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1FD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3BD930C1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60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D3E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B2E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64A4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215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DF3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C197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EC3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A2C8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BBC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FD7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5B5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685989BA" w14:textId="77777777" w:rsidTr="008D42B2">
        <w:trPr>
          <w:trHeight w:val="281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03E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B9F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97C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BCA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E66A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52C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A9C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4ACC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0A3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D9CC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55F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51BD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249,0</w:t>
            </w:r>
          </w:p>
        </w:tc>
      </w:tr>
      <w:tr w:rsidR="00686804" w:rsidRPr="00686804" w14:paraId="1C1E2764" w14:textId="77777777" w:rsidTr="008D42B2">
        <w:trPr>
          <w:trHeight w:val="142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8C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3C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B6E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6F60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E78D5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52E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88CC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A3CD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E07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5D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A7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2F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30610DF2" w14:textId="77777777" w:rsidTr="008D42B2">
        <w:trPr>
          <w:trHeight w:val="22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D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49D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ACE0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E9A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C36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CF6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C1D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0DB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4AED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422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BA1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5E2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39EC5C4E" w14:textId="77777777" w:rsidTr="008D42B2">
        <w:trPr>
          <w:trHeight w:val="36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C4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99A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6561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004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A160B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7C82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95AC2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AFC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310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DB7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DB02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AD3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314557F5" w14:textId="77777777" w:rsidTr="008D42B2">
        <w:trPr>
          <w:trHeight w:val="556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E7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7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B728D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72A5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FD1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E029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904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D83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3D2C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91A8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18 961,6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23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18 961,6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8A0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18 961,6</w:t>
            </w:r>
          </w:p>
        </w:tc>
      </w:tr>
      <w:tr w:rsidR="00686804" w:rsidRPr="00686804" w14:paraId="6B998717" w14:textId="77777777" w:rsidTr="008D42B2">
        <w:trPr>
          <w:trHeight w:val="57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1F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1C3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DAC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D06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423E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F9D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777C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FB07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5DD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1EDD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187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5187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6ACE1554" w14:textId="77777777" w:rsidTr="008D42B2">
        <w:trPr>
          <w:trHeight w:val="56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7E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1C7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D5A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A4C8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727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773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5969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7F0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0608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8E5B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922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203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7E9E1609" w14:textId="77777777" w:rsidTr="008D42B2">
        <w:trPr>
          <w:trHeight w:val="8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15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Обеспечение деятельности администрации/аппарата Совета депутатов внутригородского муниципального образования–муниципального округа в части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содержания муниципальных служащих для решения вопросов местного значения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E5A4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lastRenderedPageBreak/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B39E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BA1F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669C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E2A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FD4D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DDF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2F4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17BC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18 372,1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3A6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838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18 372,1</w:t>
            </w:r>
          </w:p>
        </w:tc>
      </w:tr>
      <w:tr w:rsidR="00686804" w:rsidRPr="00686804" w14:paraId="43BA1EE8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65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16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9A9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BE2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359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DF3A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C90F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653C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93D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3E05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10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78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</w:tr>
      <w:tr w:rsidR="00686804" w:rsidRPr="00686804" w14:paraId="2ACD7006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94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EEE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4C2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DA4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0E2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A46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481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9831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799A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AE2BE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80C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399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15 892,0</w:t>
            </w:r>
          </w:p>
        </w:tc>
      </w:tr>
      <w:tr w:rsidR="00686804" w:rsidRPr="00686804" w14:paraId="1499FB4A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F67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Фонд оплаты труда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190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470A4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19C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0DD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68A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477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AE7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31A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80F0E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7593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55CE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Calibri" w:cs="Times New Roman"/>
                <w:kern w:val="0"/>
                <w:sz w:val="26"/>
                <w:szCs w:val="26"/>
                <w:lang w:eastAsia="en-US" w:bidi="ar-SA"/>
              </w:rPr>
              <w:t>11 912,4</w:t>
            </w:r>
          </w:p>
        </w:tc>
      </w:tr>
      <w:tr w:rsidR="00686804" w:rsidRPr="00686804" w14:paraId="7523FE42" w14:textId="77777777" w:rsidTr="008D42B2">
        <w:trPr>
          <w:trHeight w:val="33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F2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5B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E507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EC8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12F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8BD9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7945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23AE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96D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F9D3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9B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DB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352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0</w:t>
            </w:r>
          </w:p>
        </w:tc>
      </w:tr>
      <w:tr w:rsidR="00686804" w:rsidRPr="00686804" w14:paraId="1CE753B3" w14:textId="77777777" w:rsidTr="008D42B2">
        <w:trPr>
          <w:trHeight w:val="44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225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726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DF2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1F8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557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C50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962B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A20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7E10F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5E6C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3 597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F02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3 597,6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DBC2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3 597,6</w:t>
            </w:r>
          </w:p>
        </w:tc>
      </w:tr>
      <w:tr w:rsidR="00686804" w:rsidRPr="00686804" w14:paraId="760D974A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AA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E44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38A4C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53E9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F86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857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C435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20D9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3A07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2D18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94D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E92A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23F92A97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E4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E7E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3D3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4E28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DAD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56F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55E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EA30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4A22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230F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F9B2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00AC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049C3848" w14:textId="77777777" w:rsidTr="008D42B2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97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D8B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A4D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B455B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8558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5B0A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6A84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8242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834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4919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60E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84A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2 480,1</w:t>
            </w:r>
          </w:p>
        </w:tc>
      </w:tr>
      <w:tr w:rsidR="00686804" w:rsidRPr="00686804" w14:paraId="2F9570FF" w14:textId="77777777" w:rsidTr="008D42B2">
        <w:trPr>
          <w:trHeight w:val="28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E6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Прочие расходы в сфере здравоохранения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FC2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21C8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EF5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F348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557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BBF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E4A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F53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5D19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82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41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589,5</w:t>
            </w:r>
          </w:p>
        </w:tc>
      </w:tr>
      <w:tr w:rsidR="00686804" w:rsidRPr="00686804" w14:paraId="4E28BAC0" w14:textId="77777777" w:rsidTr="008D42B2">
        <w:trPr>
          <w:trHeight w:val="1368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AF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E979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B05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668F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DE0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5E4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710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BEE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731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0D7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92C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1E9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3A988463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40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585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CC3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2651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E02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755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C6F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3730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5BCA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700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6E8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604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4FBB53E4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9F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0E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BAB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C83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CF7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7CFD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49E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43AE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916E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919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32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8F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589,5</w:t>
            </w:r>
          </w:p>
        </w:tc>
      </w:tr>
      <w:tr w:rsidR="00686804" w:rsidRPr="00686804" w14:paraId="2AD677FE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22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Обеспечение проведения выборов и референдумов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E0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D246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D5B6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47C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31F5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76A9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9D28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D96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BFEF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37E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F28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,0</w:t>
            </w:r>
          </w:p>
        </w:tc>
      </w:tr>
      <w:tr w:rsidR="00686804" w:rsidRPr="00686804" w14:paraId="56AA0EBA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0B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 xml:space="preserve">Обеспечение проведения выборов и референдумов депутатов Совета депутатов 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внутригородского муниципального образования–муниципального округа</w:t>
            </w: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 xml:space="preserve">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483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927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4A21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A4E2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5F2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BF15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6D2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E32E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838E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65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54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  <w:t>,0</w:t>
            </w:r>
          </w:p>
        </w:tc>
      </w:tr>
      <w:tr w:rsidR="00686804" w:rsidRPr="00686804" w14:paraId="6CF0AE8C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3EC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40E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268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EDF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A4D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8F7CE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7D56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3AE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E17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85DB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EEE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847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</w:tr>
      <w:tr w:rsidR="00686804" w:rsidRPr="00686804" w14:paraId="03F46201" w14:textId="77777777" w:rsidTr="008D42B2">
        <w:trPr>
          <w:trHeight w:val="6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208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CC1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D38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5747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D809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C0D3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476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25C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118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5310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4 442,1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A5C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E59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0,0</w:t>
            </w:r>
          </w:p>
        </w:tc>
      </w:tr>
      <w:tr w:rsidR="00686804" w:rsidRPr="00686804" w14:paraId="6F9BB4DA" w14:textId="77777777" w:rsidTr="008D42B2">
        <w:trPr>
          <w:trHeight w:val="30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6D6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Резервные фонды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19B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6A9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185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8E85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706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63CB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75C7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6116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99C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5692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FFE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12D7F693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11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A0A2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566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3468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8CC9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B5E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F928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C91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B811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3F2E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32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6EC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491904EA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200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бюджетные ассигнования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551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97E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95A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889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909D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CBC3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A18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7C4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D63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79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8F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23D147A4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62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Резервные средства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AD6A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AD7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3B7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F4A83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5B67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602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F600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D6D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E2EE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E2C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C4A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42,3</w:t>
            </w:r>
          </w:p>
        </w:tc>
      </w:tr>
      <w:tr w:rsidR="00686804" w:rsidRPr="00686804" w14:paraId="57DFD843" w14:textId="77777777" w:rsidTr="008D42B2">
        <w:trPr>
          <w:trHeight w:val="296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2F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Другие общегосударственные вопросы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612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E1A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5186C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C5A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33B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E3A9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E35E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9625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FDE1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DD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31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0FF3B487" w14:textId="77777777" w:rsidTr="008D42B2">
        <w:trPr>
          <w:trHeight w:val="92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59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9268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7A6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EAF2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326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6B69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763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C51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4D3D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9F17F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883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4EF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04E379A3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69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бюджетные ассигнования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722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01AD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29E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D9F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0FF9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49B6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E619A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73E0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4D8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109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9C2D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7DBF3E76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E0E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налогов, сборов и иных платежей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DC62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811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50FB5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86B9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3746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5DF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E8A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3C9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C622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6D07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7D4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1704A152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3C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Уплата иных платежей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97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A7F0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C33A3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9E363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929F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6111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CB53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3C6CE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A0F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9967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1FC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color w:val="000000"/>
                <w:lang w:eastAsia="en-US" w:bidi="ar-SA"/>
              </w:rPr>
              <w:t>64,5</w:t>
            </w:r>
          </w:p>
        </w:tc>
      </w:tr>
      <w:tr w:rsidR="00686804" w:rsidRPr="00686804" w14:paraId="710C20EE" w14:textId="77777777" w:rsidTr="008D42B2">
        <w:trPr>
          <w:trHeight w:val="31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D96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КУЛЬТУРА, КИНЕМАТОГРАФИЯ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5A44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B9F9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64A5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F71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14F2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96725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D78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EFF5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BC88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6530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B753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3C4F8E86" w14:textId="77777777" w:rsidTr="008D42B2">
        <w:trPr>
          <w:trHeight w:val="56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850E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культуры, кинематографии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3C2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6C31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735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887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2F9C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61C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D974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00A4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B0E78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FF3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B0F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20CAC380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6C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Праздничные и социально–значимые мероприятия для населения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1C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2E8A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435A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4D86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F3F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458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CFD7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477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B4B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30C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48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2F8CD049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CE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2FB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BD7BA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3E62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433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8118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4652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F909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88F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31F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299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9F8D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6835C4EA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5B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56B2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C9F7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E92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34B65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417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0DD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01C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DAF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90E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6E5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57A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1A8C8CB9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3C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28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A904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263E9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CE2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DC77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BB0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C73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80C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B052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DC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F5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432,3</w:t>
            </w:r>
          </w:p>
        </w:tc>
      </w:tr>
      <w:tr w:rsidR="00686804" w:rsidRPr="00686804" w14:paraId="3F29D464" w14:textId="77777777" w:rsidTr="008D42B2">
        <w:trPr>
          <w:trHeight w:val="28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F47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СОЦИАЛЬНАЯ ПОЛИТИКА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635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8330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A5BC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4F98A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0948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6E4F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DA15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3797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6DC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D105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8F9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3 970,4</w:t>
            </w:r>
          </w:p>
        </w:tc>
      </w:tr>
      <w:tr w:rsidR="00686804" w:rsidRPr="00686804" w14:paraId="1D0FDB66" w14:textId="77777777" w:rsidTr="008D42B2">
        <w:trPr>
          <w:trHeight w:val="40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D67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Пенсионное обеспечение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29B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952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51BC8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97F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5B4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67E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E3E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8457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4D205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DD7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1C64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59A07B7B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090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Доплаты к пенсиям муниципальным служащим города Москвы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929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1A33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F830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325D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EC7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A33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1486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52F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9BF0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E92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D06F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6910956C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0A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Межбюджетные трансферты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200C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40FB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A74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9321D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717E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C62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390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2634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8A90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9A83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7400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31F80476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4F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межбюджетные трансферты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80BC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8D8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3DB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AC9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0CC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DAA1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71E8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EFB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3522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3 153,6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2C5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7850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Andale Sans UI" w:cs="Times New Roman"/>
                <w:lang w:eastAsia="en-US" w:bidi="ar-SA"/>
              </w:rPr>
              <w:t>3 153,6</w:t>
            </w:r>
          </w:p>
        </w:tc>
      </w:tr>
      <w:tr w:rsidR="00686804" w:rsidRPr="00686804" w14:paraId="335FC1F4" w14:textId="77777777" w:rsidTr="008D42B2">
        <w:trPr>
          <w:trHeight w:val="283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FA5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социальной политики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819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15B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4F8CA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385A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BB779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6C0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625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61B0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5A1D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A00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0E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5FE29DC8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84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A306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EF99C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BA0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8B01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9D4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2C49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D2A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08A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5D65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C3D1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1714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2EAA007C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3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3F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6039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4FDF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FD07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6D0FB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0B8F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C3F11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586C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1593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63C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6F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4C208B68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4E8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E04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C83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8766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71BB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3769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DA09A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284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8408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0342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D0C4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D4A1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768C5F9B" w14:textId="77777777" w:rsidTr="008D42B2">
        <w:trPr>
          <w:trHeight w:val="47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4F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C4C1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0EE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6B28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FC90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FEB6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7719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9D82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6D2E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5E5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AC32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D539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816,8</w:t>
            </w:r>
          </w:p>
        </w:tc>
      </w:tr>
      <w:tr w:rsidR="00686804" w:rsidRPr="00686804" w14:paraId="2BFBEC47" w14:textId="77777777" w:rsidTr="008D42B2">
        <w:trPr>
          <w:trHeight w:val="48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AD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СРЕДСТВА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5181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921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D02A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B33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2D0B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E174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4009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B8BC3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18EEE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30AC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1913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1 012,5</w:t>
            </w:r>
          </w:p>
        </w:tc>
      </w:tr>
      <w:tr w:rsidR="00686804" w:rsidRPr="00686804" w14:paraId="3CAB2685" w14:textId="77777777" w:rsidTr="008D42B2">
        <w:trPr>
          <w:trHeight w:val="339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33B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Периодическая печать и издательства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0B7B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5B9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650B9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7B7DB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91FE1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D10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FBB9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17B5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5F1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5FCA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932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580A95A9" w14:textId="77777777" w:rsidTr="008D42B2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181D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Информирование жителей округа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F514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CE1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6383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6006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3B64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85122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15627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041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A5B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55A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C440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77E8926F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5B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0E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D12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4C67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E62A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A72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787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DFEC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4949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14BBA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868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BDD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207DE057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B3B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97C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5433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818F9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E8D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8C0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8E33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2762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A70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95DF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70B6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E12A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366EF519" w14:textId="77777777" w:rsidTr="008D42B2">
        <w:trPr>
          <w:trHeight w:val="33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43D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3688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F2A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143C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E17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6F21F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4371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42CF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EA99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C20B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F6A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83E6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685,5</w:t>
            </w:r>
          </w:p>
        </w:tc>
      </w:tr>
      <w:tr w:rsidR="00686804" w:rsidRPr="00686804" w14:paraId="4F368D4B" w14:textId="77777777" w:rsidTr="008D42B2">
        <w:trPr>
          <w:trHeight w:val="410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875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средств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E4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330E4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B7EAE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C48D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3F3C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B89D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486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8164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D5E6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7A0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D01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39BF7D49" w14:textId="77777777" w:rsidTr="008D42B2">
        <w:trPr>
          <w:trHeight w:val="252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7640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Другие вопросы в области средств массовой информации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4CB4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6B31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051F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3552D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6DD7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BDBC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0B335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BD667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10FF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D5E2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2C5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003B661B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3E6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3AF1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09A0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2414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F443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8E2C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FA16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F314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324C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5A20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6D7C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13F0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2614E918" w14:textId="77777777" w:rsidTr="008D42B2">
        <w:trPr>
          <w:trHeight w:val="65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8D1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B3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4800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F866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341E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C5299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A6A4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2C754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BB07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CE456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A8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014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65EC7E36" w14:textId="77777777" w:rsidTr="008D42B2">
        <w:trPr>
          <w:trHeight w:val="41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119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1A4F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7287E6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4592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6DC5E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4EDFF3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F258B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29D2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94BD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FAED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323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53EF1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327,0</w:t>
            </w:r>
          </w:p>
        </w:tc>
      </w:tr>
      <w:tr w:rsidR="00686804" w:rsidRPr="00686804" w14:paraId="36729058" w14:textId="77777777" w:rsidTr="008D42B2">
        <w:trPr>
          <w:trHeight w:val="3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D59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lastRenderedPageBreak/>
              <w:t>Условно-утверждаемые расходы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613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7540C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432A6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BE5A8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A4C8B5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4C0C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53E017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C8B7B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D77E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5D4C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val="en-US"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773,5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E7C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1 569,2</w:t>
            </w:r>
          </w:p>
        </w:tc>
      </w:tr>
      <w:tr w:rsidR="00686804" w:rsidRPr="00686804" w14:paraId="1037DE6E" w14:textId="77777777" w:rsidTr="008D42B2">
        <w:trPr>
          <w:trHeight w:val="345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56E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Прочая закупка товаров, работ и услуг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A10E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F7C1A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CD7CB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371A4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F8EC4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8DB770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C31489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F7A53D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8AC3FE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DAEE8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773,5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BD21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  <w:t>1 569,2</w:t>
            </w:r>
          </w:p>
        </w:tc>
      </w:tr>
      <w:tr w:rsidR="00686804" w:rsidRPr="00686804" w14:paraId="0B61546D" w14:textId="77777777" w:rsidTr="008D42B2">
        <w:trPr>
          <w:trHeight w:val="237"/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D12A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>ИТОГО:</w:t>
            </w:r>
          </w:p>
          <w:p w14:paraId="65D122B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both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  <w:t xml:space="preserve">  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3E0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0B3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  <w:p w14:paraId="1C2EAB1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E80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  <w:p w14:paraId="17E017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EDBEFB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38 445,0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45562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30 939,0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C8544" w14:textId="77777777" w:rsidR="00686804" w:rsidRPr="00686804" w:rsidRDefault="00686804" w:rsidP="00686804">
            <w:pPr>
              <w:widowControl/>
              <w:tabs>
                <w:tab w:val="left" w:pos="426"/>
              </w:tabs>
              <w:suppressAutoHyphens w:val="0"/>
              <w:jc w:val="center"/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eastAsia="ru-RU" w:bidi="ar-SA"/>
              </w:rPr>
            </w:pPr>
            <w:r w:rsidRPr="00686804">
              <w:rPr>
                <w:rFonts w:eastAsia="Andale Sans UI" w:cs="Times New Roman"/>
                <w:sz w:val="28"/>
                <w:szCs w:val="28"/>
                <w:lang w:eastAsia="en-US" w:bidi="ar-SA"/>
              </w:rPr>
              <w:t>31 384,0</w:t>
            </w:r>
          </w:p>
        </w:tc>
      </w:tr>
    </w:tbl>
    <w:p w14:paraId="2FF0A175" w14:textId="77777777" w:rsidR="00686804" w:rsidRPr="00686804" w:rsidRDefault="00686804" w:rsidP="00686804">
      <w:pPr>
        <w:ind w:left="6379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3D6EC066" w14:textId="77777777" w:rsidR="00686804" w:rsidRPr="00686804" w:rsidRDefault="00686804" w:rsidP="00686804">
      <w:pPr>
        <w:jc w:val="center"/>
        <w:rPr>
          <w:rFonts w:eastAsia="Andale Sans UI" w:cs="Times New Roman"/>
          <w:sz w:val="28"/>
          <w:szCs w:val="28"/>
          <w:lang w:eastAsia="en-US" w:bidi="ar-SA"/>
        </w:rPr>
      </w:pPr>
    </w:p>
    <w:p w14:paraId="5CD7DA0D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5FD50C1F" w14:textId="77777777" w:rsidR="00686804" w:rsidRPr="00686804" w:rsidRDefault="00686804" w:rsidP="00686804">
      <w:pPr>
        <w:jc w:val="both"/>
        <w:rPr>
          <w:rFonts w:eastAsia="Andale Sans UI" w:cs="Times New Roman"/>
          <w:b/>
          <w:color w:val="000000"/>
          <w:kern w:val="28"/>
          <w:sz w:val="28"/>
          <w:szCs w:val="28"/>
          <w:lang w:eastAsia="en-US" w:bidi="ar-SA"/>
        </w:rPr>
        <w:sectPr w:rsidR="00686804" w:rsidRPr="00686804" w:rsidSect="00686804">
          <w:headerReference w:type="default" r:id="rId13"/>
          <w:pgSz w:w="16838" w:h="11906" w:orient="landscape"/>
          <w:pgMar w:top="1701" w:right="1134" w:bottom="568" w:left="1134" w:header="709" w:footer="709" w:gutter="0"/>
          <w:cols w:space="708"/>
          <w:docGrid w:linePitch="360"/>
        </w:sectPr>
      </w:pPr>
    </w:p>
    <w:p w14:paraId="0B3EF494" w14:textId="77777777" w:rsidR="00686804" w:rsidRP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09399A26" w14:textId="77777777" w:rsidR="00686804" w:rsidRP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Приложение 4</w:t>
      </w:r>
    </w:p>
    <w:p w14:paraId="01DB691E" w14:textId="77777777" w:rsidR="00686804" w:rsidRP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образования–муниципального округа Арбат в городе Москве на 2027 год и плановый период 2028 и 2029 годов</w:t>
      </w:r>
    </w:p>
    <w:p w14:paraId="595C580C" w14:textId="77777777" w:rsidR="00686804" w:rsidRPr="00686804" w:rsidRDefault="00686804" w:rsidP="00686804">
      <w:pPr>
        <w:shd w:val="clear" w:color="auto" w:fill="FFFFFF"/>
        <w:ind w:left="6521"/>
        <w:jc w:val="both"/>
        <w:rPr>
          <w:rFonts w:eastAsia="Andale Sans UI" w:cs="Times New Roman"/>
          <w:b/>
          <w:lang w:eastAsia="en-US" w:bidi="ar-SA"/>
        </w:rPr>
      </w:pPr>
    </w:p>
    <w:p w14:paraId="46AAAE63" w14:textId="77777777" w:rsidR="00686804" w:rsidRPr="00686804" w:rsidRDefault="00686804" w:rsidP="00686804">
      <w:pPr>
        <w:widowControl/>
        <w:suppressAutoHyphens w:val="0"/>
        <w:ind w:firstLine="540"/>
        <w:jc w:val="center"/>
        <w:textAlignment w:val="baseline"/>
        <w:rPr>
          <w:rFonts w:eastAsia="Andale Sans UI" w:cs="Times New Roman"/>
          <w:b/>
          <w:sz w:val="26"/>
          <w:szCs w:val="26"/>
          <w:lang w:eastAsia="en-US" w:bidi="ar-SA"/>
        </w:rPr>
      </w:pPr>
      <w:r w:rsidRPr="00686804">
        <w:rPr>
          <w:rFonts w:eastAsia="Andale Sans UI" w:cs="Times New Roman"/>
          <w:b/>
          <w:sz w:val="26"/>
          <w:szCs w:val="26"/>
          <w:lang w:eastAsia="en-US" w:bidi="ar-SA"/>
        </w:rPr>
        <w:t xml:space="preserve">Источники финансирования дефицита бюджета внутригородского муниципального образования – муниципального округа Арбат в городе Москве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 </w:t>
      </w:r>
    </w:p>
    <w:p w14:paraId="1CF0D745" w14:textId="77777777" w:rsidR="00686804" w:rsidRPr="00686804" w:rsidRDefault="00686804" w:rsidP="00686804">
      <w:pPr>
        <w:widowControl/>
        <w:suppressAutoHyphens w:val="0"/>
        <w:ind w:firstLine="540"/>
        <w:jc w:val="center"/>
        <w:textAlignment w:val="baseline"/>
        <w:rPr>
          <w:rFonts w:eastAsia="Andale Sans UI" w:cs="Times New Roman"/>
          <w:b/>
          <w:sz w:val="26"/>
          <w:szCs w:val="26"/>
          <w:lang w:eastAsia="en-US" w:bidi="ar-SA"/>
        </w:rPr>
      </w:pPr>
      <w:r w:rsidRPr="00686804">
        <w:rPr>
          <w:rFonts w:eastAsia="Andale Sans UI" w:cs="Times New Roman"/>
          <w:b/>
          <w:sz w:val="26"/>
          <w:szCs w:val="26"/>
          <w:lang w:eastAsia="en-US" w:bidi="ar-SA"/>
        </w:rPr>
        <w:t>на 2027 год и плановый период 2028 и 2029 годов.</w:t>
      </w:r>
    </w:p>
    <w:p w14:paraId="5E7F3A98" w14:textId="77777777" w:rsidR="00686804" w:rsidRPr="00686804" w:rsidRDefault="00686804" w:rsidP="00686804">
      <w:pPr>
        <w:widowControl/>
        <w:suppressAutoHyphens w:val="0"/>
        <w:ind w:firstLine="540"/>
        <w:jc w:val="center"/>
        <w:textAlignment w:val="baseline"/>
        <w:rPr>
          <w:rFonts w:eastAsia="Andale Sans UI" w:cs="Times New Roman"/>
          <w:b/>
          <w:lang w:eastAsia="en-US" w:bidi="ar-SA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567"/>
        <w:gridCol w:w="850"/>
        <w:gridCol w:w="567"/>
        <w:gridCol w:w="851"/>
        <w:gridCol w:w="708"/>
        <w:gridCol w:w="2268"/>
        <w:gridCol w:w="1134"/>
        <w:gridCol w:w="1134"/>
        <w:gridCol w:w="1134"/>
      </w:tblGrid>
      <w:tr w:rsidR="00686804" w:rsidRPr="00686804" w14:paraId="33A948DE" w14:textId="77777777" w:rsidTr="00686804">
        <w:tc>
          <w:tcPr>
            <w:tcW w:w="4962" w:type="dxa"/>
            <w:gridSpan w:val="7"/>
            <w:vMerge w:val="restart"/>
          </w:tcPr>
          <w:p w14:paraId="51F7D2D4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Код бюджетной классификации</w:t>
            </w:r>
          </w:p>
        </w:tc>
        <w:tc>
          <w:tcPr>
            <w:tcW w:w="2268" w:type="dxa"/>
            <w:vMerge w:val="restart"/>
          </w:tcPr>
          <w:p w14:paraId="2B5FE14A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3402" w:type="dxa"/>
            <w:gridSpan w:val="3"/>
          </w:tcPr>
          <w:p w14:paraId="1852984C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Сумма (тыс. рублей)</w:t>
            </w:r>
          </w:p>
        </w:tc>
      </w:tr>
      <w:tr w:rsidR="00686804" w:rsidRPr="00686804" w14:paraId="178FDD14" w14:textId="77777777" w:rsidTr="00686804">
        <w:tc>
          <w:tcPr>
            <w:tcW w:w="4962" w:type="dxa"/>
            <w:gridSpan w:val="7"/>
            <w:vMerge/>
          </w:tcPr>
          <w:p w14:paraId="005D3B67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14:paraId="13BC8E3A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134" w:type="dxa"/>
          </w:tcPr>
          <w:p w14:paraId="43A8F634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2027 год</w:t>
            </w:r>
          </w:p>
        </w:tc>
        <w:tc>
          <w:tcPr>
            <w:tcW w:w="1134" w:type="dxa"/>
          </w:tcPr>
          <w:p w14:paraId="43F9F466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2028 год</w:t>
            </w:r>
          </w:p>
        </w:tc>
        <w:tc>
          <w:tcPr>
            <w:tcW w:w="1134" w:type="dxa"/>
          </w:tcPr>
          <w:p w14:paraId="6721D25B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2029 год</w:t>
            </w:r>
          </w:p>
        </w:tc>
      </w:tr>
      <w:tr w:rsidR="00686804" w:rsidRPr="00686804" w14:paraId="0740F479" w14:textId="77777777" w:rsidTr="00686804">
        <w:tc>
          <w:tcPr>
            <w:tcW w:w="710" w:type="dxa"/>
          </w:tcPr>
          <w:p w14:paraId="052110F3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6093F51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272E8A1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850" w:type="dxa"/>
          </w:tcPr>
          <w:p w14:paraId="3F753FB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00 00</w:t>
            </w:r>
          </w:p>
        </w:tc>
        <w:tc>
          <w:tcPr>
            <w:tcW w:w="567" w:type="dxa"/>
          </w:tcPr>
          <w:p w14:paraId="10195C3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851" w:type="dxa"/>
          </w:tcPr>
          <w:p w14:paraId="37F4826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3A3C6983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</w:t>
            </w:r>
          </w:p>
        </w:tc>
        <w:tc>
          <w:tcPr>
            <w:tcW w:w="2268" w:type="dxa"/>
          </w:tcPr>
          <w:p w14:paraId="3AA89F3B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14:paraId="71F16FB3" w14:textId="77777777" w:rsidR="00686804" w:rsidRPr="00686804" w:rsidRDefault="00686804" w:rsidP="0068680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56571A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66B34A9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512AC1DA" w14:textId="77777777" w:rsidTr="00686804">
        <w:tc>
          <w:tcPr>
            <w:tcW w:w="710" w:type="dxa"/>
          </w:tcPr>
          <w:p w14:paraId="61EF7E3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3BCA60B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5DED510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05</w:t>
            </w:r>
          </w:p>
        </w:tc>
        <w:tc>
          <w:tcPr>
            <w:tcW w:w="850" w:type="dxa"/>
          </w:tcPr>
          <w:p w14:paraId="744A5FB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00 00</w:t>
            </w:r>
          </w:p>
        </w:tc>
        <w:tc>
          <w:tcPr>
            <w:tcW w:w="567" w:type="dxa"/>
          </w:tcPr>
          <w:p w14:paraId="6447F2E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851" w:type="dxa"/>
          </w:tcPr>
          <w:p w14:paraId="373F9ED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1EBDFDD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</w:t>
            </w:r>
          </w:p>
        </w:tc>
        <w:tc>
          <w:tcPr>
            <w:tcW w:w="2268" w:type="dxa"/>
            <w:vAlign w:val="center"/>
          </w:tcPr>
          <w:p w14:paraId="79C0097A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14:paraId="57388E7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2FBF7DA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6044F9A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2A1B7273" w14:textId="77777777" w:rsidTr="00686804">
        <w:tc>
          <w:tcPr>
            <w:tcW w:w="710" w:type="dxa"/>
          </w:tcPr>
          <w:p w14:paraId="705BB2E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08EAC7D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32017C6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05</w:t>
            </w:r>
          </w:p>
        </w:tc>
        <w:tc>
          <w:tcPr>
            <w:tcW w:w="850" w:type="dxa"/>
          </w:tcPr>
          <w:p w14:paraId="7E0ECB4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02 01</w:t>
            </w:r>
          </w:p>
        </w:tc>
        <w:tc>
          <w:tcPr>
            <w:tcW w:w="567" w:type="dxa"/>
          </w:tcPr>
          <w:p w14:paraId="1898EAF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851" w:type="dxa"/>
          </w:tcPr>
          <w:p w14:paraId="3D7AB19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26FAC51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510</w:t>
            </w:r>
          </w:p>
        </w:tc>
        <w:tc>
          <w:tcPr>
            <w:tcW w:w="2268" w:type="dxa"/>
          </w:tcPr>
          <w:p w14:paraId="7D68E7A3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14:paraId="3C8B4CF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4714067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66496E5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5CCC3EC6" w14:textId="77777777" w:rsidTr="00686804">
        <w:tc>
          <w:tcPr>
            <w:tcW w:w="710" w:type="dxa"/>
          </w:tcPr>
          <w:p w14:paraId="7A02740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4B29161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024248F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05</w:t>
            </w:r>
          </w:p>
        </w:tc>
        <w:tc>
          <w:tcPr>
            <w:tcW w:w="850" w:type="dxa"/>
          </w:tcPr>
          <w:p w14:paraId="43F57A2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02 01</w:t>
            </w:r>
          </w:p>
        </w:tc>
        <w:tc>
          <w:tcPr>
            <w:tcW w:w="567" w:type="dxa"/>
          </w:tcPr>
          <w:p w14:paraId="3B5B146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851" w:type="dxa"/>
          </w:tcPr>
          <w:p w14:paraId="302A06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575AD66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510</w:t>
            </w:r>
          </w:p>
        </w:tc>
        <w:tc>
          <w:tcPr>
            <w:tcW w:w="2268" w:type="dxa"/>
          </w:tcPr>
          <w:p w14:paraId="52DFF3A0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</w:tcPr>
          <w:p w14:paraId="7492228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25439A5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2D84DAD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73BA1B50" w14:textId="77777777" w:rsidTr="00686804">
        <w:tc>
          <w:tcPr>
            <w:tcW w:w="710" w:type="dxa"/>
          </w:tcPr>
          <w:p w14:paraId="22911583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32F3056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3024015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05</w:t>
            </w:r>
          </w:p>
        </w:tc>
        <w:tc>
          <w:tcPr>
            <w:tcW w:w="850" w:type="dxa"/>
          </w:tcPr>
          <w:p w14:paraId="705418C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02 01</w:t>
            </w:r>
          </w:p>
        </w:tc>
        <w:tc>
          <w:tcPr>
            <w:tcW w:w="567" w:type="dxa"/>
          </w:tcPr>
          <w:p w14:paraId="65488B7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</w:t>
            </w:r>
          </w:p>
        </w:tc>
        <w:tc>
          <w:tcPr>
            <w:tcW w:w="851" w:type="dxa"/>
          </w:tcPr>
          <w:p w14:paraId="2B1C804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7F72B26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610</w:t>
            </w:r>
          </w:p>
        </w:tc>
        <w:tc>
          <w:tcPr>
            <w:tcW w:w="2268" w:type="dxa"/>
          </w:tcPr>
          <w:p w14:paraId="6E342975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14:paraId="6227655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1C6698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2707DD1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027A4F23" w14:textId="77777777" w:rsidTr="00686804">
        <w:tc>
          <w:tcPr>
            <w:tcW w:w="710" w:type="dxa"/>
          </w:tcPr>
          <w:p w14:paraId="45B6C95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</w:t>
            </w:r>
          </w:p>
        </w:tc>
        <w:tc>
          <w:tcPr>
            <w:tcW w:w="709" w:type="dxa"/>
          </w:tcPr>
          <w:p w14:paraId="1057036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01</w:t>
            </w:r>
          </w:p>
        </w:tc>
        <w:tc>
          <w:tcPr>
            <w:tcW w:w="567" w:type="dxa"/>
          </w:tcPr>
          <w:p w14:paraId="752B008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05</w:t>
            </w:r>
          </w:p>
        </w:tc>
        <w:tc>
          <w:tcPr>
            <w:tcW w:w="850" w:type="dxa"/>
          </w:tcPr>
          <w:p w14:paraId="0DC0210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02 01</w:t>
            </w:r>
          </w:p>
        </w:tc>
        <w:tc>
          <w:tcPr>
            <w:tcW w:w="567" w:type="dxa"/>
          </w:tcPr>
          <w:p w14:paraId="1EBF9EE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03</w:t>
            </w:r>
          </w:p>
        </w:tc>
        <w:tc>
          <w:tcPr>
            <w:tcW w:w="851" w:type="dxa"/>
          </w:tcPr>
          <w:p w14:paraId="383FAE7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0000</w:t>
            </w:r>
          </w:p>
        </w:tc>
        <w:tc>
          <w:tcPr>
            <w:tcW w:w="708" w:type="dxa"/>
          </w:tcPr>
          <w:p w14:paraId="7E155EC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610</w:t>
            </w:r>
          </w:p>
        </w:tc>
        <w:tc>
          <w:tcPr>
            <w:tcW w:w="2268" w:type="dxa"/>
          </w:tcPr>
          <w:p w14:paraId="14E0E330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 xml:space="preserve">Уменьшение прочих остатков денежных средств </w:t>
            </w: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lastRenderedPageBreak/>
              <w:t>бюджетов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</w:tcPr>
          <w:p w14:paraId="1278709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lastRenderedPageBreak/>
              <w:t>0,0</w:t>
            </w:r>
          </w:p>
        </w:tc>
        <w:tc>
          <w:tcPr>
            <w:tcW w:w="1134" w:type="dxa"/>
          </w:tcPr>
          <w:p w14:paraId="31844D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3BB0A36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4380C765" w14:textId="77777777" w:rsidTr="00686804">
        <w:tc>
          <w:tcPr>
            <w:tcW w:w="710" w:type="dxa"/>
          </w:tcPr>
          <w:p w14:paraId="293AB095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6520" w:type="dxa"/>
            <w:gridSpan w:val="7"/>
          </w:tcPr>
          <w:p w14:paraId="4B9506D1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ИТОГО:</w:t>
            </w:r>
          </w:p>
        </w:tc>
        <w:tc>
          <w:tcPr>
            <w:tcW w:w="1134" w:type="dxa"/>
          </w:tcPr>
          <w:p w14:paraId="2F3363B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6185D4A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</w:tcPr>
          <w:p w14:paraId="663CBF3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</w:tbl>
    <w:p w14:paraId="3E6E57CA" w14:textId="77777777" w:rsidR="00686804" w:rsidRPr="00686804" w:rsidRDefault="00686804" w:rsidP="00686804">
      <w:pPr>
        <w:jc w:val="center"/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</w:pPr>
    </w:p>
    <w:p w14:paraId="2A2AC204" w14:textId="77777777" w:rsidR="00686804" w:rsidRPr="00686804" w:rsidRDefault="00686804" w:rsidP="00686804">
      <w:pPr>
        <w:jc w:val="both"/>
        <w:rPr>
          <w:rFonts w:eastAsia="Andale Sans UI" w:cs="Times New Roman"/>
          <w:b/>
          <w:color w:val="000000"/>
          <w:kern w:val="28"/>
          <w:sz w:val="28"/>
          <w:szCs w:val="28"/>
          <w:lang w:eastAsia="en-US" w:bidi="ar-SA"/>
        </w:rPr>
      </w:pPr>
    </w:p>
    <w:p w14:paraId="4561E0EE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56FEDD41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A7AFBCE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B1AC49C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CF5660B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D5897E1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AC74B16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A985540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10B2BF4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74A1EFDA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37B7197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1C156D8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612D5DA8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46ED0EC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4A51ADDF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A88306F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5B6E5CC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49A83ED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56C3D325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1880730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4A88809F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71BB38D6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6806B38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779E1862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71A6E07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BFBB0ED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1BF3849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FDF073C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6A2563E8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776B6B0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604B5DFE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4661D43B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217B80C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52FC6B51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8ADDCCA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0FC0D79" w14:textId="77777777" w:rsid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7960071E" w14:textId="77777777" w:rsid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7423F5C6" w14:textId="77777777" w:rsid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5311E74F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609D977F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8C9DA5A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2CA6D43" w14:textId="77777777" w:rsidR="00686804" w:rsidRP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5</w:t>
      </w:r>
    </w:p>
    <w:p w14:paraId="7ACE7083" w14:textId="77777777" w:rsid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p w14:paraId="683FDE61" w14:textId="77777777" w:rsidR="00686804" w:rsidRPr="00686804" w:rsidRDefault="00686804" w:rsidP="00686804">
      <w:pPr>
        <w:ind w:left="5670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CBF553D" w14:textId="77777777" w:rsidR="00686804" w:rsidRPr="00686804" w:rsidRDefault="00686804" w:rsidP="00686804">
      <w:pPr>
        <w:widowControl/>
        <w:suppressAutoHyphens w:val="0"/>
        <w:ind w:left="460" w:right="-5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ПРОГРАММА</w:t>
      </w:r>
    </w:p>
    <w:p w14:paraId="3335E48C" w14:textId="3DE7B083" w:rsidR="00686804" w:rsidRPr="00686804" w:rsidRDefault="00686804" w:rsidP="00686804">
      <w:pPr>
        <w:widowControl/>
        <w:suppressAutoHyphens w:val="0"/>
        <w:ind w:left="460" w:right="-5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муниципальных гарантий внутригородского муниципального образования </w:t>
      </w:r>
      <w:r w:rsidR="00A41F8E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– </w:t>
      </w: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муниципального округа Арбат в городе Москве </w:t>
      </w:r>
    </w:p>
    <w:p w14:paraId="358D8B1A" w14:textId="77777777" w:rsidR="00686804" w:rsidRPr="00686804" w:rsidRDefault="00686804" w:rsidP="00686804">
      <w:pPr>
        <w:widowControl/>
        <w:suppressAutoHyphens w:val="0"/>
        <w:ind w:left="460" w:right="-5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bookmarkStart w:id="21" w:name="_Hlk216715905"/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в валюте Российской Федерации </w:t>
      </w:r>
    </w:p>
    <w:bookmarkEnd w:id="21"/>
    <w:p w14:paraId="121E3FC9" w14:textId="77777777" w:rsidR="00686804" w:rsidRPr="00686804" w:rsidRDefault="00686804" w:rsidP="00686804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на 2027 год и плановый период 2028 и 2029 годов</w:t>
      </w:r>
    </w:p>
    <w:p w14:paraId="2D81C59B" w14:textId="77777777" w:rsidR="00686804" w:rsidRPr="00686804" w:rsidRDefault="00686804" w:rsidP="00686804">
      <w:pPr>
        <w:widowControl/>
        <w:suppressAutoHyphens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6869F00" w14:textId="7D0B83B4" w:rsidR="00686804" w:rsidRPr="00686804" w:rsidRDefault="00686804" w:rsidP="00A41F8E">
      <w:pPr>
        <w:widowControl/>
        <w:numPr>
          <w:ilvl w:val="0"/>
          <w:numId w:val="24"/>
        </w:numPr>
        <w:suppressAutoHyphens w:val="0"/>
        <w:ind w:left="0" w:firstLine="567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686804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Перечень, подлежащих представлению муниципальных гарантий </w:t>
      </w:r>
      <w:r w:rsidRPr="0068680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– </w:t>
      </w:r>
      <w:r w:rsidRPr="00686804">
        <w:rPr>
          <w:rFonts w:eastAsia="Times New Roman" w:cs="Times New Roman"/>
          <w:kern w:val="0"/>
          <w:sz w:val="28"/>
          <w:szCs w:val="28"/>
          <w:lang w:eastAsia="ru-RU" w:bidi="ar-SA"/>
        </w:rPr>
        <w:t>муниципального округа Арбат в городе Москве</w:t>
      </w:r>
      <w:r w:rsidRPr="00686804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686804">
        <w:rPr>
          <w:rFonts w:eastAsia="Calibri" w:cs="Times New Roman"/>
          <w:bCs/>
          <w:kern w:val="0"/>
          <w:sz w:val="28"/>
          <w:szCs w:val="28"/>
          <w:lang w:eastAsia="en-US" w:bidi="ar-SA"/>
        </w:rPr>
        <w:t>на 2027 год и плановый период 2028 и 2029 годов</w:t>
      </w:r>
    </w:p>
    <w:p w14:paraId="5290C6B1" w14:textId="77777777" w:rsidR="00686804" w:rsidRPr="00686804" w:rsidRDefault="00686804" w:rsidP="00686804">
      <w:pPr>
        <w:widowControl/>
        <w:suppressAutoHyphens w:val="0"/>
        <w:ind w:left="712"/>
        <w:jc w:val="both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tbl>
      <w:tblPr>
        <w:tblW w:w="10294" w:type="dxa"/>
        <w:tblInd w:w="-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9"/>
        <w:gridCol w:w="3235"/>
        <w:gridCol w:w="1556"/>
        <w:gridCol w:w="4094"/>
      </w:tblGrid>
      <w:tr w:rsidR="00686804" w:rsidRPr="00686804" w14:paraId="28EE7077" w14:textId="77777777" w:rsidTr="00686804">
        <w:tc>
          <w:tcPr>
            <w:tcW w:w="1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8EBF15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Год</w:t>
            </w:r>
          </w:p>
        </w:tc>
        <w:tc>
          <w:tcPr>
            <w:tcW w:w="3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55AAC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Цели представления муниципальных гарантий</w:t>
            </w:r>
          </w:p>
        </w:tc>
        <w:tc>
          <w:tcPr>
            <w:tcW w:w="56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474B7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Предельный объем гарантий (</w:t>
            </w:r>
            <w:proofErr w:type="spellStart"/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тыс.руб</w:t>
            </w:r>
            <w:proofErr w:type="spellEnd"/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.)</w:t>
            </w:r>
          </w:p>
        </w:tc>
      </w:tr>
      <w:tr w:rsidR="00686804" w:rsidRPr="00686804" w14:paraId="1EA60953" w14:textId="77777777" w:rsidTr="00686804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5D52DB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07C4B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D0FD3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Основной долг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515E7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Проценты по обслуживанию основного долга</w:t>
            </w:r>
          </w:p>
        </w:tc>
      </w:tr>
      <w:tr w:rsidR="00686804" w:rsidRPr="00686804" w14:paraId="0AE181E2" w14:textId="77777777" w:rsidTr="00686804"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C076CA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2027</w:t>
            </w:r>
          </w:p>
        </w:tc>
        <w:tc>
          <w:tcPr>
            <w:tcW w:w="3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A01B9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0BD9F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74511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6E21F924" w14:textId="77777777" w:rsidTr="00686804"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407360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2028</w:t>
            </w:r>
          </w:p>
        </w:tc>
        <w:tc>
          <w:tcPr>
            <w:tcW w:w="3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6ED2A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51C1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31178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1829B184" w14:textId="77777777" w:rsidTr="00686804"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85FBE09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2029</w:t>
            </w:r>
          </w:p>
        </w:tc>
        <w:tc>
          <w:tcPr>
            <w:tcW w:w="3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A1EBB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9E65E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767F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45D1D682" w14:textId="77777777" w:rsidTr="00686804"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8BE475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3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8054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Итого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ED459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54196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</w:tbl>
    <w:p w14:paraId="1E1F09DA" w14:textId="127E70AD" w:rsidR="00686804" w:rsidRPr="00A41F8E" w:rsidRDefault="00686804" w:rsidP="00A41F8E">
      <w:pPr>
        <w:widowControl/>
        <w:numPr>
          <w:ilvl w:val="0"/>
          <w:numId w:val="24"/>
        </w:numPr>
        <w:suppressAutoHyphens w:val="0"/>
        <w:spacing w:before="100" w:beforeAutospacing="1"/>
        <w:ind w:left="0" w:firstLine="567"/>
        <w:jc w:val="both"/>
        <w:rPr>
          <w:rFonts w:eastAsia="Times New Roman" w:cs="Times New Roman"/>
          <w:kern w:val="0"/>
          <w:sz w:val="28"/>
          <w:szCs w:val="26"/>
          <w:lang w:eastAsia="ru-RU" w:bidi="ar-SA"/>
        </w:rPr>
      </w:pPr>
      <w:r w:rsidRPr="00686804">
        <w:rPr>
          <w:rFonts w:eastAsia="Times New Roman" w:cs="Times New Roman"/>
          <w:kern w:val="0"/>
          <w:sz w:val="28"/>
          <w:szCs w:val="26"/>
          <w:lang w:eastAsia="ru-RU" w:bidi="ar-SA"/>
        </w:rPr>
        <w:t xml:space="preserve">Общий объем бюджетных ассигнований, предусмотренных на исполнение муниципальных гарантий </w:t>
      </w:r>
      <w:r w:rsidRPr="0068680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внутригородского муниципального образования </w:t>
      </w:r>
      <w:r w:rsidR="00A41F8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– </w:t>
      </w:r>
      <w:r w:rsidRPr="00686804">
        <w:rPr>
          <w:rFonts w:eastAsia="Times New Roman" w:cs="Times New Roman"/>
          <w:kern w:val="0"/>
          <w:sz w:val="28"/>
          <w:szCs w:val="28"/>
          <w:lang w:eastAsia="ru-RU" w:bidi="ar-SA"/>
        </w:rPr>
        <w:t>муниципального округа Арбат в городе Москве</w:t>
      </w:r>
      <w:r w:rsidRPr="00686804">
        <w:rPr>
          <w:rFonts w:eastAsia="Times New Roman" w:cs="Times New Roman"/>
          <w:b/>
          <w:bCs/>
          <w:kern w:val="0"/>
          <w:sz w:val="26"/>
          <w:szCs w:val="26"/>
          <w:lang w:eastAsia="ru-RU" w:bidi="ar-SA"/>
        </w:rPr>
        <w:t xml:space="preserve"> </w:t>
      </w:r>
      <w:r w:rsidRPr="00686804">
        <w:rPr>
          <w:rFonts w:eastAsia="Times New Roman" w:cs="Times New Roman"/>
          <w:kern w:val="0"/>
          <w:sz w:val="28"/>
          <w:szCs w:val="26"/>
          <w:lang w:eastAsia="ru-RU" w:bidi="ar-SA"/>
        </w:rPr>
        <w:t>по возможным гарантийным случаям </w:t>
      </w:r>
      <w:r w:rsidRPr="00686804">
        <w:rPr>
          <w:rFonts w:eastAsia="Calibri" w:cs="Times New Roman"/>
          <w:bCs/>
          <w:kern w:val="0"/>
          <w:sz w:val="28"/>
          <w:szCs w:val="28"/>
          <w:lang w:eastAsia="en-US" w:bidi="ar-SA"/>
        </w:rPr>
        <w:t>на 2027 год и плановый период 2028 и 2029 годов</w:t>
      </w:r>
    </w:p>
    <w:p w14:paraId="5B57F4CB" w14:textId="77777777" w:rsidR="00A41F8E" w:rsidRPr="00686804" w:rsidRDefault="00A41F8E" w:rsidP="00A41F8E">
      <w:pPr>
        <w:widowControl/>
        <w:suppressAutoHyphens w:val="0"/>
        <w:spacing w:before="100" w:beforeAutospacing="1"/>
        <w:jc w:val="both"/>
        <w:rPr>
          <w:rFonts w:eastAsia="Times New Roman" w:cs="Times New Roman"/>
          <w:kern w:val="0"/>
          <w:sz w:val="28"/>
          <w:szCs w:val="26"/>
          <w:lang w:eastAsia="ru-RU" w:bidi="ar-SA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417"/>
        <w:gridCol w:w="1701"/>
        <w:gridCol w:w="2150"/>
      </w:tblGrid>
      <w:tr w:rsidR="00686804" w:rsidRPr="00686804" w14:paraId="210659FE" w14:textId="77777777" w:rsidTr="00686804">
        <w:trPr>
          <w:trHeight w:val="1065"/>
        </w:trPr>
        <w:tc>
          <w:tcPr>
            <w:tcW w:w="49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9B4C2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Исполнение муниципальных гарантий</w:t>
            </w:r>
          </w:p>
        </w:tc>
        <w:tc>
          <w:tcPr>
            <w:tcW w:w="52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831AD" w14:textId="17B556EB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Объем бюджетных ассигнований на исполнение гарантий по возможным гарантийным случаям</w:t>
            </w:r>
            <w:r w:rsidR="00A41F8E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(</w:t>
            </w:r>
            <w:proofErr w:type="spellStart"/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тыс.руб</w:t>
            </w:r>
            <w:proofErr w:type="spellEnd"/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.)</w:t>
            </w:r>
          </w:p>
        </w:tc>
      </w:tr>
      <w:tr w:rsidR="00686804" w:rsidRPr="00686804" w14:paraId="0C2ED7EB" w14:textId="77777777" w:rsidTr="00686804">
        <w:trPr>
          <w:trHeight w:val="495"/>
        </w:trPr>
        <w:tc>
          <w:tcPr>
            <w:tcW w:w="49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B73C32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D00A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2027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2F5E491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2028 г.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F26524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2029 г.</w:t>
            </w:r>
          </w:p>
        </w:tc>
      </w:tr>
      <w:tr w:rsidR="00686804" w:rsidRPr="00686804" w14:paraId="60CD6468" w14:textId="77777777" w:rsidTr="00686804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E0458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За счет источников внутреннего финансирования дефицита бюджета внутригородского муниципального образования -муниципального округа Арбат в городе Москве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9AA18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01F1396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33F5C86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</w:tr>
      <w:tr w:rsidR="00686804" w:rsidRPr="00686804" w14:paraId="70B6A505" w14:textId="77777777" w:rsidTr="00686804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1E0FE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 xml:space="preserve">За счет расходов бюджета внутригородского муниципального </w:t>
            </w: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lastRenderedPageBreak/>
              <w:t>образования -муниципального округа Арбат в городе Москве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149BC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lastRenderedPageBreak/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2226ACDB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0C21544" w14:textId="77777777" w:rsidR="00686804" w:rsidRPr="00686804" w:rsidRDefault="00686804" w:rsidP="00686804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</w:t>
            </w:r>
          </w:p>
        </w:tc>
      </w:tr>
    </w:tbl>
    <w:p w14:paraId="29E5B06C" w14:textId="77777777" w:rsidR="00686804" w:rsidRPr="00686804" w:rsidRDefault="00686804" w:rsidP="00686804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6"/>
          <w:szCs w:val="26"/>
          <w:lang w:eastAsia="ru-RU" w:bidi="ar-SA"/>
        </w:rPr>
      </w:pPr>
    </w:p>
    <w:p w14:paraId="6BADDF98" w14:textId="77777777" w:rsidR="00686804" w:rsidRPr="00686804" w:rsidRDefault="00686804" w:rsidP="00686804">
      <w:pPr>
        <w:widowControl/>
        <w:suppressAutoHyphens w:val="0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Times New Roman" w:cs="Times New Roman"/>
          <w:kern w:val="0"/>
          <w:sz w:val="28"/>
          <w:szCs w:val="28"/>
          <w:lang w:eastAsia="ru-RU" w:bidi="ar-SA"/>
        </w:rPr>
        <w:t>При возникновении необходимости предоставления муниципальных гарантий муниципального округа Арбат данный вопрос будет рассматриваться в процессе исполнения местного бюджета.</w:t>
      </w:r>
    </w:p>
    <w:p w14:paraId="0867CB8C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10F8811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287E2BC6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0B62168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D0743C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2AC14553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38D54EC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FFFBE6B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139032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33B1223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C33A52D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4548EBA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AF47E8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0A74F78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DA0989D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50BC010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ED3F78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4CD094E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8EAE5F4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6849BB4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8562EF7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D54AD1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4824D9C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5E8413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A1B0298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093F67B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07AEA43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67A062C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24BAD28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5C3EDC4E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2967114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107CF6D1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25156ECB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248246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64AA8320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C75436E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39A8C6E0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1AE25937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88564A6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3073340F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4EA0F1C0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Приложение 6</w:t>
      </w:r>
    </w:p>
    <w:p w14:paraId="0F672579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образования–муниципального округа Арбат в городе Москве на 2027 год и плановый период 2028 и 2029 годов</w:t>
      </w:r>
    </w:p>
    <w:p w14:paraId="03155AD1" w14:textId="77777777" w:rsidR="00686804" w:rsidRPr="00686804" w:rsidRDefault="00686804" w:rsidP="00686804">
      <w:pPr>
        <w:shd w:val="clear" w:color="auto" w:fill="FFFFFF"/>
        <w:ind w:left="6521"/>
        <w:jc w:val="both"/>
        <w:rPr>
          <w:rFonts w:eastAsia="Andale Sans UI" w:cs="Times New Roman"/>
          <w:lang w:eastAsia="ar-SA" w:bidi="ar-SA"/>
        </w:rPr>
      </w:pPr>
    </w:p>
    <w:tbl>
      <w:tblPr>
        <w:tblpPr w:leftFromText="180" w:rightFromText="180" w:vertAnchor="text" w:horzAnchor="margin" w:tblpXSpec="center" w:tblpY="208"/>
        <w:tblW w:w="9923" w:type="dxa"/>
        <w:tblLook w:val="04A0" w:firstRow="1" w:lastRow="0" w:firstColumn="1" w:lastColumn="0" w:noHBand="0" w:noVBand="1"/>
      </w:tblPr>
      <w:tblGrid>
        <w:gridCol w:w="567"/>
        <w:gridCol w:w="4786"/>
        <w:gridCol w:w="2110"/>
        <w:gridCol w:w="2460"/>
      </w:tblGrid>
      <w:tr w:rsidR="00686804" w:rsidRPr="00686804" w14:paraId="2FC0C4FC" w14:textId="77777777" w:rsidTr="00A41F8E">
        <w:trPr>
          <w:trHeight w:val="1140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9BED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 xml:space="preserve">Программа муниципальных внутренних заимствований бюджета внутригородского муниципального образования – </w:t>
            </w:r>
          </w:p>
          <w:p w14:paraId="592A4F4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 xml:space="preserve">муниципального округа Арбат в городе Москве </w:t>
            </w:r>
          </w:p>
          <w:p w14:paraId="4730A1E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 xml:space="preserve">в валюте Российской Федерации </w:t>
            </w: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br/>
              <w:t>на 2027 год и плановый период 2028 и 2029 годов</w:t>
            </w:r>
          </w:p>
        </w:tc>
      </w:tr>
      <w:tr w:rsidR="00686804" w:rsidRPr="00686804" w14:paraId="15C4519C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51C0C1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5C715A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7536E0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71D84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</w:tr>
      <w:tr w:rsidR="00686804" w:rsidRPr="00686804" w14:paraId="065304C6" w14:textId="77777777" w:rsidTr="00A41F8E">
        <w:trPr>
          <w:trHeight w:val="330"/>
        </w:trPr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7B7C81" w14:textId="4C66D03C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I. Привлечение заимствований на 202</w:t>
            </w:r>
            <w:r w:rsidR="0050482B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7</w:t>
            </w: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 xml:space="preserve"> год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64287F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25C7D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</w:tr>
      <w:tr w:rsidR="00686804" w:rsidRPr="00686804" w14:paraId="11657CF0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EADFD8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9A38FD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88FB61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209E4B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</w:tr>
      <w:tr w:rsidR="00686804" w:rsidRPr="00686804" w14:paraId="5A0478CA" w14:textId="77777777" w:rsidTr="00A41F8E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6C6E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A2D5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Виды заимствований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B3CB4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Объем привлечения средств (тыс. рублей)</w:t>
            </w:r>
          </w:p>
        </w:tc>
      </w:tr>
      <w:tr w:rsidR="00686804" w:rsidRPr="00686804" w14:paraId="3EBB7692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ACE7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EEF4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EB7B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1FA7323F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09F9F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875C5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ИТОГО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ECB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160A8BBC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3F5C99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03EE2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9541F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CF1F1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</w:tr>
      <w:tr w:rsidR="00686804" w:rsidRPr="00686804" w14:paraId="02411281" w14:textId="77777777" w:rsidTr="00A41F8E">
        <w:trPr>
          <w:trHeight w:val="330"/>
        </w:trPr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9F7554" w14:textId="1F4F5E59" w:rsidR="00686804" w:rsidRPr="00686804" w:rsidRDefault="00686804" w:rsidP="00686804">
            <w:pPr>
              <w:widowControl/>
              <w:tabs>
                <w:tab w:val="left" w:pos="4793"/>
              </w:tabs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II. Погашение заимствований в 2028</w:t>
            </w:r>
            <w:r w:rsidR="0050482B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 xml:space="preserve"> </w:t>
            </w: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году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4DCAC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72A56E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67C07C65" w14:textId="77777777" w:rsidTr="00A41F8E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6F926B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50C526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82F13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22D7E0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7093CD42" w14:textId="77777777" w:rsidTr="00A41F8E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712E9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5596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Виды заимствований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2C81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Объем погашения средств (тыс. рублей)</w:t>
            </w:r>
          </w:p>
        </w:tc>
      </w:tr>
      <w:tr w:rsidR="00686804" w:rsidRPr="00686804" w14:paraId="683C4742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65D2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17F75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38BF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22A2073E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69D58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F282A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ИТОГО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49C03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042E1C7A" w14:textId="77777777" w:rsidTr="00A41F8E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FC9B6F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E3B6DC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EADEFA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78FA7B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69FE9590" w14:textId="77777777" w:rsidTr="00A41F8E">
        <w:trPr>
          <w:trHeight w:val="330"/>
        </w:trPr>
        <w:tc>
          <w:tcPr>
            <w:tcW w:w="74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0714FC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III. Привлечение заимствований на 2028 и 2029 годы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D0F3E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29D61C59" w14:textId="77777777" w:rsidTr="00A41F8E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C9F8F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22084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E6538D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01BC4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787149AC" w14:textId="77777777" w:rsidTr="00A41F8E">
        <w:trPr>
          <w:trHeight w:val="6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60A5CA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69014E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Виды заимствований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DE2C5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Объем привлечения средств (тыс. рублей)</w:t>
            </w:r>
          </w:p>
        </w:tc>
      </w:tr>
      <w:tr w:rsidR="00686804" w:rsidRPr="00686804" w14:paraId="7901CE4F" w14:textId="77777777" w:rsidTr="00A41F8E">
        <w:trPr>
          <w:trHeight w:val="3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244ED6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F136CA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FD56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2028 год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B7B9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2029 год</w:t>
            </w:r>
          </w:p>
        </w:tc>
      </w:tr>
      <w:tr w:rsidR="00686804" w:rsidRPr="00686804" w14:paraId="1FF2C873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4A735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F757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B496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CAE97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1C6BFB02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0A557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3D1F8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ИТОГО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B0F5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8DE1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5ECD84E0" w14:textId="77777777" w:rsidTr="00A41F8E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89447B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50AD6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D79CC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680F1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1E8B150E" w14:textId="77777777" w:rsidTr="00A41F8E">
        <w:trPr>
          <w:trHeight w:val="330"/>
        </w:trPr>
        <w:tc>
          <w:tcPr>
            <w:tcW w:w="74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F71BA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/>
                <w:bCs/>
                <w:kern w:val="0"/>
                <w:sz w:val="26"/>
                <w:szCs w:val="26"/>
                <w:lang w:eastAsia="ru-RU" w:bidi="ar-SA"/>
              </w:rPr>
              <w:t>IV. Погашение заимствований в 2028 и 2029 годах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6A92B6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2917ADCC" w14:textId="77777777" w:rsidTr="00A41F8E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B371C2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1FF7BD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00CD1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A86AD9" w14:textId="77777777" w:rsidR="00686804" w:rsidRPr="00686804" w:rsidRDefault="00686804" w:rsidP="00686804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686804" w:rsidRPr="00686804" w14:paraId="3F1CB392" w14:textId="77777777" w:rsidTr="00A41F8E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C732FF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A04142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Виды заимствований</w:t>
            </w:r>
          </w:p>
        </w:tc>
        <w:tc>
          <w:tcPr>
            <w:tcW w:w="4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6454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Объем погашения средств (тыс. рублей)</w:t>
            </w:r>
          </w:p>
        </w:tc>
      </w:tr>
      <w:tr w:rsidR="00686804" w:rsidRPr="00686804" w14:paraId="4498B1BA" w14:textId="77777777" w:rsidTr="00A41F8E">
        <w:trPr>
          <w:trHeight w:val="3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21CEC4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06102A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708BA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2028 год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6AFF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2029 год</w:t>
            </w:r>
          </w:p>
        </w:tc>
      </w:tr>
      <w:tr w:rsidR="00686804" w:rsidRPr="00686804" w14:paraId="51E4B977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70C1B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831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28A0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5330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tr w:rsidR="00686804" w:rsidRPr="00686804" w14:paraId="5CDF5972" w14:textId="77777777" w:rsidTr="00A41F8E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BDD2D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0E41C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ИТОГО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BDB10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FED4C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</w:tbl>
    <w:p w14:paraId="7F774646" w14:textId="77777777" w:rsidR="00686804" w:rsidRPr="00686804" w:rsidRDefault="00686804" w:rsidP="00686804">
      <w:pPr>
        <w:widowControl/>
        <w:suppressAutoHyphens w:val="0"/>
        <w:ind w:firstLine="567"/>
        <w:jc w:val="both"/>
        <w:rPr>
          <w:rFonts w:eastAsia="Times New Roman" w:cs="Times New Roman"/>
          <w:kern w:val="0"/>
          <w:sz w:val="26"/>
          <w:szCs w:val="26"/>
          <w:lang w:eastAsia="ru-RU" w:bidi="ar-SA"/>
        </w:rPr>
      </w:pPr>
      <w:r w:rsidRPr="00686804">
        <w:rPr>
          <w:rFonts w:eastAsia="Times New Roman" w:cs="Times New Roman"/>
          <w:kern w:val="0"/>
          <w:sz w:val="26"/>
          <w:szCs w:val="26"/>
          <w:lang w:eastAsia="ru-RU" w:bidi="ar-SA"/>
        </w:rPr>
        <w:lastRenderedPageBreak/>
        <w:t xml:space="preserve">Муниципальных внутренних заимствований на 2027 год и плановый период 2028 и 2029 годов в </w:t>
      </w:r>
      <w:r w:rsidRPr="00686804">
        <w:rPr>
          <w:rFonts w:eastAsia="Andale Sans UI" w:cs="Times New Roman"/>
          <w:sz w:val="26"/>
          <w:szCs w:val="26"/>
          <w:lang w:eastAsia="en-US" w:bidi="ar-SA"/>
        </w:rPr>
        <w:t>внутригородском муниципальном образовании–муниципального округа Арбат в городе Москве</w:t>
      </w:r>
      <w:r w:rsidRPr="00686804">
        <w:rPr>
          <w:rFonts w:eastAsia="Times New Roman" w:cs="Times New Roman"/>
          <w:kern w:val="0"/>
          <w:sz w:val="26"/>
          <w:szCs w:val="26"/>
          <w:lang w:eastAsia="ru-RU" w:bidi="ar-SA"/>
        </w:rPr>
        <w:t xml:space="preserve"> не предусмотрено.</w:t>
      </w:r>
    </w:p>
    <w:p w14:paraId="1DCFDFCC" w14:textId="77777777" w:rsidR="00686804" w:rsidRPr="00686804" w:rsidRDefault="00686804" w:rsidP="00A41F8E">
      <w:pPr>
        <w:widowControl/>
        <w:suppressAutoHyphens w:val="0"/>
        <w:spacing w:line="276" w:lineRule="auto"/>
        <w:ind w:firstLine="567"/>
        <w:jc w:val="both"/>
        <w:rPr>
          <w:rFonts w:eastAsia="Times New Roman" w:cs="Times New Roman"/>
          <w:bCs/>
          <w:kern w:val="0"/>
          <w:sz w:val="26"/>
          <w:szCs w:val="26"/>
          <w:lang w:eastAsia="ru-RU" w:bidi="ar-SA"/>
        </w:rPr>
      </w:pPr>
      <w:r w:rsidRPr="00686804">
        <w:rPr>
          <w:rFonts w:eastAsia="Times New Roman" w:cs="Times New Roman"/>
          <w:kern w:val="0"/>
          <w:sz w:val="26"/>
          <w:szCs w:val="26"/>
          <w:lang w:eastAsia="ru-RU" w:bidi="ar-SA"/>
        </w:rPr>
        <w:t xml:space="preserve">Верхний предел муниципального долга бюджета </w:t>
      </w:r>
      <w:r w:rsidRPr="00686804">
        <w:rPr>
          <w:rFonts w:eastAsia="Andale Sans UI" w:cs="Times New Roman"/>
          <w:sz w:val="26"/>
          <w:szCs w:val="26"/>
          <w:lang w:eastAsia="en-US" w:bidi="ar-SA"/>
        </w:rPr>
        <w:t>внутригородского муниципального образования–муниципального округа Арбат в городе Москве</w:t>
      </w:r>
      <w:r w:rsidRPr="00686804">
        <w:rPr>
          <w:rFonts w:eastAsia="Times New Roman" w:cs="Times New Roman"/>
          <w:bCs/>
          <w:kern w:val="0"/>
          <w:sz w:val="26"/>
          <w:szCs w:val="26"/>
          <w:lang w:eastAsia="ru-RU" w:bidi="ar-SA"/>
        </w:rPr>
        <w:t>:</w:t>
      </w:r>
    </w:p>
    <w:p w14:paraId="4AC94C08" w14:textId="77777777" w:rsidR="00686804" w:rsidRPr="00686804" w:rsidRDefault="00686804" w:rsidP="00686804">
      <w:pPr>
        <w:widowControl/>
        <w:suppressAutoHyphens w:val="0"/>
        <w:spacing w:line="276" w:lineRule="auto"/>
        <w:jc w:val="both"/>
        <w:rPr>
          <w:rFonts w:eastAsia="Times New Roman" w:cs="Times New Roman"/>
          <w:bCs/>
          <w:kern w:val="0"/>
          <w:sz w:val="26"/>
          <w:szCs w:val="26"/>
          <w:lang w:eastAsia="ru-RU" w:bidi="ar-SA"/>
        </w:rPr>
      </w:pPr>
      <w:r w:rsidRPr="00686804">
        <w:rPr>
          <w:rFonts w:eastAsia="Times New Roman" w:cs="Times New Roman"/>
          <w:bCs/>
          <w:kern w:val="0"/>
          <w:sz w:val="26"/>
          <w:szCs w:val="26"/>
          <w:lang w:eastAsia="ru-RU" w:bidi="ar-SA"/>
        </w:rPr>
        <w:t>- на 1 января 2028 года в размере 0,0 тыс. рублей, в том числе верхний предел долга по муниципальным гарантиям в валюте Российской Федерации – 0,0 рублей.</w:t>
      </w:r>
    </w:p>
    <w:p w14:paraId="2776AE38" w14:textId="77777777" w:rsidR="00686804" w:rsidRPr="00686804" w:rsidRDefault="00686804" w:rsidP="00686804">
      <w:pPr>
        <w:widowControl/>
        <w:suppressAutoHyphens w:val="0"/>
        <w:spacing w:line="276" w:lineRule="auto"/>
        <w:jc w:val="both"/>
        <w:rPr>
          <w:rFonts w:eastAsia="Times New Roman" w:cs="Times New Roman"/>
          <w:bCs/>
          <w:kern w:val="0"/>
          <w:sz w:val="26"/>
          <w:szCs w:val="26"/>
          <w:lang w:eastAsia="ru-RU" w:bidi="ar-SA"/>
        </w:rPr>
      </w:pPr>
      <w:r w:rsidRPr="00686804">
        <w:rPr>
          <w:rFonts w:eastAsia="Times New Roman" w:cs="Times New Roman"/>
          <w:bCs/>
          <w:kern w:val="0"/>
          <w:sz w:val="26"/>
          <w:szCs w:val="26"/>
          <w:lang w:eastAsia="ru-RU" w:bidi="ar-SA"/>
        </w:rPr>
        <w:t>- на 1 января 2029 года в размере 0,0 тыс. рублей, в том числе верхний предел долга по муниципальным гарантиям в валюте Российской Федерации – 0,0 рублей.</w:t>
      </w:r>
    </w:p>
    <w:p w14:paraId="0F064F9F" w14:textId="77777777" w:rsidR="00686804" w:rsidRPr="00686804" w:rsidRDefault="00686804" w:rsidP="00686804">
      <w:pPr>
        <w:widowControl/>
        <w:suppressAutoHyphens w:val="0"/>
        <w:spacing w:line="276" w:lineRule="auto"/>
        <w:jc w:val="both"/>
        <w:rPr>
          <w:rFonts w:eastAsia="Times New Roman" w:cs="Times New Roman"/>
          <w:bCs/>
          <w:kern w:val="0"/>
          <w:sz w:val="26"/>
          <w:szCs w:val="26"/>
          <w:lang w:eastAsia="ru-RU" w:bidi="ar-SA"/>
        </w:rPr>
      </w:pPr>
      <w:r w:rsidRPr="00686804">
        <w:rPr>
          <w:rFonts w:eastAsia="Times New Roman" w:cs="Times New Roman"/>
          <w:bCs/>
          <w:kern w:val="0"/>
          <w:sz w:val="26"/>
          <w:szCs w:val="26"/>
          <w:lang w:eastAsia="ru-RU" w:bidi="ar-SA"/>
        </w:rPr>
        <w:t>- на 1 января 2030 года в размере 0,0 тыс. рублей, в том числе верхний предел долга по муниципальным гарантиям в валюте Российской Федерации – 0,0 рублей.</w:t>
      </w:r>
    </w:p>
    <w:p w14:paraId="00293FDC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9839E22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59565591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01D9462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9D26557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786B078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152CBAB9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7003F77D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33A5DA9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512801EC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6DE994C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24ABB4EE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A48CA67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589B740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F47BFF6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E9BEC33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EC14455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767489E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059CA24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FAC7A68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6E0AB84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5420D6F4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AE31F31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6305864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47BBDA01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CA744DD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0809865D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70745A79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3ABFD91B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CF8B21A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1BD592B9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B6A7FAC" w14:textId="77777777" w:rsidR="00686804" w:rsidRPr="00686804" w:rsidRDefault="00686804" w:rsidP="00686804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14:paraId="6E9D924E" w14:textId="77777777" w:rsidR="00686804" w:rsidRPr="00686804" w:rsidRDefault="00686804" w:rsidP="00B15B0C">
      <w:pPr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7CD79FF4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7</w:t>
      </w:r>
    </w:p>
    <w:p w14:paraId="77204AB3" w14:textId="77777777" w:rsidR="00686804" w:rsidRPr="00686804" w:rsidRDefault="00686804" w:rsidP="00686804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686804">
        <w:rPr>
          <w:rFonts w:eastAsia="Andale Sans UI" w:cs="Times New Roman"/>
          <w:sz w:val="28"/>
          <w:szCs w:val="28"/>
          <w:lang w:eastAsia="en-US" w:bidi="ar-SA"/>
        </w:rPr>
        <w:t>к бюджету внутригородского муниципального образования – муниципального округа Арбат в городе Москве на 2027 год и плановый период 2028 и 2029 годов</w:t>
      </w:r>
    </w:p>
    <w:p w14:paraId="2CDEA6FF" w14:textId="77777777" w:rsidR="00686804" w:rsidRPr="00686804" w:rsidRDefault="00686804" w:rsidP="00686804">
      <w:pPr>
        <w:ind w:left="6237"/>
        <w:jc w:val="both"/>
        <w:rPr>
          <w:rFonts w:eastAsia="Andale Sans UI" w:cs="Times New Roman"/>
          <w:sz w:val="28"/>
          <w:szCs w:val="28"/>
          <w:lang w:eastAsia="en-US" w:bidi="ar-SA"/>
        </w:rPr>
      </w:pPr>
    </w:p>
    <w:p w14:paraId="2834E662" w14:textId="77777777" w:rsidR="00A41F8E" w:rsidRDefault="00686804" w:rsidP="00686804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686804">
        <w:rPr>
          <w:rFonts w:eastAsia="Times New Roman" w:cs="Times New Roman"/>
          <w:b/>
          <w:spacing w:val="1"/>
          <w:kern w:val="0"/>
          <w:sz w:val="28"/>
          <w:szCs w:val="28"/>
          <w:lang w:eastAsia="ru-RU" w:bidi="ar-SA"/>
        </w:rPr>
        <w:t>Объ</w:t>
      </w:r>
      <w:r w:rsidR="00A41F8E" w:rsidRPr="00A41F8E">
        <w:rPr>
          <w:rFonts w:eastAsia="Times New Roman" w:cs="Times New Roman"/>
          <w:b/>
          <w:spacing w:val="1"/>
          <w:kern w:val="0"/>
          <w:sz w:val="28"/>
          <w:szCs w:val="28"/>
          <w:lang w:eastAsia="ru-RU" w:bidi="ar-SA"/>
        </w:rPr>
        <w:t>ё</w:t>
      </w:r>
      <w:r w:rsidRPr="00686804">
        <w:rPr>
          <w:rFonts w:eastAsia="Times New Roman" w:cs="Times New Roman"/>
          <w:b/>
          <w:spacing w:val="1"/>
          <w:kern w:val="0"/>
          <w:sz w:val="28"/>
          <w:szCs w:val="28"/>
          <w:lang w:eastAsia="ru-RU" w:bidi="ar-SA"/>
        </w:rPr>
        <w:t xml:space="preserve">м межбюджетных трансфертов, получаемых из других бюджетов и (или) предоставляемых другим бюджетам бюджетной системы в очередном финансовом году и плановом периоде </w:t>
      </w: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на 2027 год и плановый период </w:t>
      </w:r>
    </w:p>
    <w:p w14:paraId="74B942C0" w14:textId="11814B5D" w:rsidR="00686804" w:rsidRPr="00686804" w:rsidRDefault="00686804" w:rsidP="00686804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686804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2028 и 2029 годов</w:t>
      </w:r>
    </w:p>
    <w:p w14:paraId="0242AFD9" w14:textId="77777777" w:rsidR="00686804" w:rsidRPr="00686804" w:rsidRDefault="00686804" w:rsidP="00686804">
      <w:pPr>
        <w:widowControl/>
        <w:shd w:val="clear" w:color="auto" w:fill="FFFFFF"/>
        <w:suppressAutoHyphens w:val="0"/>
        <w:ind w:right="-4"/>
        <w:jc w:val="center"/>
        <w:rPr>
          <w:rFonts w:eastAsia="Times New Roman" w:cs="Times New Roman"/>
          <w:b/>
          <w:spacing w:val="1"/>
          <w:kern w:val="0"/>
          <w:sz w:val="26"/>
          <w:szCs w:val="26"/>
          <w:lang w:eastAsia="ru-RU" w:bidi="ar-SA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678"/>
        <w:gridCol w:w="992"/>
        <w:gridCol w:w="1134"/>
        <w:gridCol w:w="1134"/>
      </w:tblGrid>
      <w:tr w:rsidR="00686804" w:rsidRPr="00686804" w14:paraId="5685A571" w14:textId="77777777" w:rsidTr="00A41F8E">
        <w:trPr>
          <w:trHeight w:val="258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C11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Коды бюджетной</w:t>
            </w:r>
          </w:p>
          <w:p w14:paraId="41DD78F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классификации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56C6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C8D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Сумма, тыс. руб.</w:t>
            </w:r>
          </w:p>
        </w:tc>
      </w:tr>
      <w:tr w:rsidR="00686804" w:rsidRPr="00686804" w14:paraId="045AF66A" w14:textId="77777777" w:rsidTr="00A41F8E">
        <w:trPr>
          <w:trHeight w:val="571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8D41D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443D" w14:textId="77777777" w:rsidR="00686804" w:rsidRPr="00686804" w:rsidRDefault="00686804" w:rsidP="00686804">
            <w:pPr>
              <w:widowControl/>
              <w:suppressAutoHyphens w:val="0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06C9A9F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174A405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2C540FD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  <w:t>2029 г.</w:t>
            </w:r>
          </w:p>
        </w:tc>
      </w:tr>
      <w:tr w:rsidR="00686804" w:rsidRPr="00686804" w14:paraId="6A14CA80" w14:textId="77777777" w:rsidTr="00A41F8E">
        <w:trPr>
          <w:trHeight w:val="171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057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bookmarkStart w:id="22" w:name="_Hlk216715072"/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900 2 02 49999 03 0000 150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9E16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– Прочие межбюджетные трансферты, передаваемые бюджетам внутригородских муниципальных образований городов федерального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8A42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DEC5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E869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0,0</w:t>
            </w:r>
          </w:p>
        </w:tc>
      </w:tr>
      <w:bookmarkEnd w:id="22"/>
      <w:tr w:rsidR="00686804" w:rsidRPr="00686804" w14:paraId="1F124DB3" w14:textId="77777777" w:rsidTr="00A41F8E">
        <w:trPr>
          <w:trHeight w:val="171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7FD8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900 1001 35П0101500 540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582A" w14:textId="77777777" w:rsidR="00686804" w:rsidRPr="00686804" w:rsidRDefault="00686804" w:rsidP="00686804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- Иной межбюджетный трансферт, предоставляемый из бюджета внутригородского муниципального образования – муниципального округа Арбат в городе Москве бюджету города Москвы на цели осуществления доплат к пенсиям лицам, проходившим муниципальную службу в городе Москве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FCC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3153,6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317E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3153,6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93A1" w14:textId="77777777" w:rsidR="00686804" w:rsidRPr="00686804" w:rsidRDefault="00686804" w:rsidP="00686804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686804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3153,6</w:t>
            </w:r>
          </w:p>
        </w:tc>
      </w:tr>
    </w:tbl>
    <w:p w14:paraId="1C3B8713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32B99C79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15B4AD1E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4F622599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3494649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2D1A20FB" w14:textId="77777777" w:rsid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024D56CA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692FC5DB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1C35369F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1C32A506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192A00A2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3A9DE32B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410D8355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70077DBE" w14:textId="77777777" w:rsidR="00B15B0C" w:rsidRDefault="00B15B0C" w:rsidP="00686804">
      <w:pPr>
        <w:jc w:val="both"/>
        <w:rPr>
          <w:rFonts w:eastAsia="Andale Sans UI" w:cs="Times New Roman"/>
          <w:lang w:eastAsia="en-US" w:bidi="ar-SA"/>
        </w:rPr>
      </w:pPr>
    </w:p>
    <w:p w14:paraId="0BB9EA1F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0F88DE9D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377E5C0F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295BA85F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747C3CA4" w14:textId="77777777" w:rsidR="00A41F8E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22E59950" w14:textId="64FA6FE3" w:rsidR="00A41F8E" w:rsidRPr="00A41F8E" w:rsidRDefault="00A41F8E" w:rsidP="00A41F8E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sz w:val="28"/>
          <w:szCs w:val="28"/>
          <w:lang w:eastAsia="en-US" w:bidi="ar-SA"/>
        </w:rPr>
        <w:lastRenderedPageBreak/>
        <w:t>Приложение 2</w:t>
      </w:r>
    </w:p>
    <w:p w14:paraId="5D37690E" w14:textId="77777777" w:rsidR="00A41F8E" w:rsidRPr="00A41F8E" w:rsidRDefault="00A41F8E" w:rsidP="00A41F8E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sz w:val="28"/>
          <w:szCs w:val="28"/>
          <w:lang w:eastAsia="en-US" w:bidi="ar-SA"/>
        </w:rPr>
        <w:t xml:space="preserve">к решению Совета депутатов внутригородского муниципального образования–муниципального округа Арбат в городе Москве </w:t>
      </w:r>
    </w:p>
    <w:p w14:paraId="31C61381" w14:textId="4BD8E588" w:rsidR="00A41F8E" w:rsidRPr="00A41F8E" w:rsidRDefault="00A41F8E" w:rsidP="00A41F8E">
      <w:pPr>
        <w:ind w:left="5387"/>
        <w:jc w:val="both"/>
        <w:rPr>
          <w:rFonts w:eastAsia="Andale Sans UI" w:cs="Times New Roman"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sz w:val="28"/>
          <w:szCs w:val="28"/>
          <w:lang w:eastAsia="en-US" w:bidi="ar-SA"/>
        </w:rPr>
        <w:t xml:space="preserve">от </w:t>
      </w:r>
      <w:r>
        <w:rPr>
          <w:rFonts w:eastAsia="Andale Sans UI" w:cs="Times New Roman"/>
          <w:sz w:val="28"/>
          <w:szCs w:val="28"/>
          <w:lang w:eastAsia="en-US" w:bidi="ar-SA"/>
        </w:rPr>
        <w:t>12</w:t>
      </w:r>
      <w:r w:rsidRPr="00A41F8E">
        <w:rPr>
          <w:rFonts w:eastAsia="Andale Sans UI" w:cs="Times New Roman"/>
          <w:sz w:val="28"/>
          <w:szCs w:val="28"/>
          <w:lang w:eastAsia="en-US" w:bidi="ar-SA"/>
        </w:rPr>
        <w:t>.11.202</w:t>
      </w:r>
      <w:r>
        <w:rPr>
          <w:rFonts w:eastAsia="Andale Sans UI" w:cs="Times New Roman"/>
          <w:sz w:val="28"/>
          <w:szCs w:val="28"/>
          <w:lang w:eastAsia="en-US" w:bidi="ar-SA"/>
        </w:rPr>
        <w:t>6</w:t>
      </w:r>
      <w:r w:rsidRPr="00A41F8E">
        <w:rPr>
          <w:rFonts w:eastAsia="Andale Sans UI" w:cs="Times New Roman"/>
          <w:sz w:val="28"/>
          <w:szCs w:val="28"/>
          <w:lang w:eastAsia="en-US" w:bidi="ar-SA"/>
        </w:rPr>
        <w:t xml:space="preserve"> № СД--202</w:t>
      </w:r>
      <w:r>
        <w:rPr>
          <w:rFonts w:eastAsia="Andale Sans UI" w:cs="Times New Roman"/>
          <w:sz w:val="28"/>
          <w:szCs w:val="28"/>
          <w:lang w:eastAsia="en-US" w:bidi="ar-SA"/>
        </w:rPr>
        <w:t>6</w:t>
      </w:r>
    </w:p>
    <w:p w14:paraId="16E71867" w14:textId="77777777" w:rsidR="00A41F8E" w:rsidRPr="00A41F8E" w:rsidRDefault="00A41F8E" w:rsidP="00A41F8E">
      <w:pPr>
        <w:widowControl/>
        <w:autoSpaceDE w:val="0"/>
        <w:ind w:left="5387"/>
        <w:jc w:val="both"/>
        <w:rPr>
          <w:rFonts w:eastAsia="Arial" w:cs="Times New Roman"/>
          <w:b/>
          <w:bCs/>
          <w:kern w:val="0"/>
          <w:sz w:val="28"/>
          <w:szCs w:val="28"/>
          <w:lang w:eastAsia="ar-SA" w:bidi="ar-SA"/>
        </w:rPr>
      </w:pPr>
    </w:p>
    <w:p w14:paraId="3A9FE768" w14:textId="77777777" w:rsidR="00A41F8E" w:rsidRPr="00A41F8E" w:rsidRDefault="00A41F8E" w:rsidP="00A41F8E">
      <w:pPr>
        <w:jc w:val="center"/>
        <w:rPr>
          <w:rFonts w:eastAsia="Andale Sans UI" w:cs="Times New Roman"/>
          <w:b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b/>
          <w:sz w:val="28"/>
          <w:szCs w:val="28"/>
          <w:lang w:eastAsia="en-US" w:bidi="ar-SA"/>
        </w:rPr>
        <w:t xml:space="preserve">Состав </w:t>
      </w:r>
    </w:p>
    <w:p w14:paraId="237D5F45" w14:textId="6FD70C94" w:rsidR="00A41F8E" w:rsidRPr="00A41F8E" w:rsidRDefault="00A41F8E" w:rsidP="00A41F8E">
      <w:pPr>
        <w:jc w:val="center"/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b/>
          <w:sz w:val="28"/>
          <w:szCs w:val="28"/>
          <w:lang w:eastAsia="en-US" w:bidi="ar-SA"/>
        </w:rPr>
        <w:t xml:space="preserve">рабочей группы </w:t>
      </w:r>
      <w:r w:rsidRPr="00A41F8E">
        <w:rPr>
          <w:rFonts w:eastAsia="Andale Sans UI" w:cs="Times New Roman"/>
          <w:b/>
          <w:color w:val="000000"/>
          <w:kern w:val="28"/>
          <w:sz w:val="28"/>
          <w:szCs w:val="28"/>
          <w:lang w:eastAsia="en-US" w:bidi="ar-SA"/>
        </w:rPr>
        <w:t>по организации и проведению публичных слушаний, обобщению, анализу и уч</w:t>
      </w:r>
      <w:r>
        <w:rPr>
          <w:rFonts w:eastAsia="Andale Sans UI" w:cs="Times New Roman"/>
          <w:b/>
          <w:color w:val="000000"/>
          <w:kern w:val="28"/>
          <w:sz w:val="28"/>
          <w:szCs w:val="28"/>
          <w:lang w:eastAsia="en-US" w:bidi="ar-SA"/>
        </w:rPr>
        <w:t>ё</w:t>
      </w:r>
      <w:r w:rsidRPr="00A41F8E">
        <w:rPr>
          <w:rFonts w:eastAsia="Andale Sans UI" w:cs="Times New Roman"/>
          <w:b/>
          <w:color w:val="000000"/>
          <w:kern w:val="28"/>
          <w:sz w:val="28"/>
          <w:szCs w:val="28"/>
          <w:lang w:eastAsia="en-US" w:bidi="ar-SA"/>
        </w:rPr>
        <w:t xml:space="preserve">ту замечаний и предложений по проекту </w:t>
      </w:r>
      <w:r w:rsidRPr="00A41F8E"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 xml:space="preserve">решения Совета депутатов внутригородского муниципального образования–муниципального округа Арбат в городе Москве </w:t>
      </w:r>
    </w:p>
    <w:p w14:paraId="1BBC8F6B" w14:textId="1E9563E3" w:rsidR="00A41F8E" w:rsidRPr="00A41F8E" w:rsidRDefault="00A41F8E" w:rsidP="00A41F8E">
      <w:pPr>
        <w:jc w:val="center"/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</w:pPr>
      <w:r w:rsidRPr="00A41F8E"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>«О бюджете внутригородского муниципального образования–муниципального округа Арбат в городе Москве на 202</w:t>
      </w:r>
      <w:r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>7</w:t>
      </w:r>
      <w:r w:rsidRPr="00A41F8E"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 xml:space="preserve"> год и плановый период на 202</w:t>
      </w:r>
      <w:r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>8</w:t>
      </w:r>
      <w:r w:rsidRPr="00A41F8E"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 xml:space="preserve"> и 202</w:t>
      </w:r>
      <w:r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>9</w:t>
      </w:r>
      <w:r w:rsidRPr="00A41F8E">
        <w:rPr>
          <w:rFonts w:eastAsia="Andale Sans UI" w:cs="Times New Roman"/>
          <w:b/>
          <w:color w:val="000000"/>
          <w:spacing w:val="8"/>
          <w:sz w:val="28"/>
          <w:szCs w:val="28"/>
          <w:lang w:eastAsia="en-US" w:bidi="ar-SA"/>
        </w:rPr>
        <w:t xml:space="preserve"> годов»</w:t>
      </w:r>
    </w:p>
    <w:p w14:paraId="2BD6BBF0" w14:textId="77777777" w:rsidR="00A41F8E" w:rsidRPr="00A41F8E" w:rsidRDefault="00A41F8E" w:rsidP="00A41F8E">
      <w:pPr>
        <w:jc w:val="center"/>
        <w:rPr>
          <w:rFonts w:eastAsia="Andale Sans UI" w:cs="Times New Roman"/>
          <w:b/>
          <w:bCs/>
          <w:color w:val="000000"/>
          <w:spacing w:val="8"/>
          <w:sz w:val="28"/>
          <w:szCs w:val="28"/>
          <w:lang w:eastAsia="en-US" w:bidi="ar-SA"/>
        </w:rPr>
      </w:pPr>
    </w:p>
    <w:tbl>
      <w:tblPr>
        <w:tblW w:w="10206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3107"/>
        <w:gridCol w:w="12"/>
        <w:gridCol w:w="6509"/>
        <w:gridCol w:w="11"/>
      </w:tblGrid>
      <w:tr w:rsidR="00A41F8E" w:rsidRPr="00A41F8E" w14:paraId="14539B5A" w14:textId="77777777" w:rsidTr="00A41F8E">
        <w:tc>
          <w:tcPr>
            <w:tcW w:w="368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7F4A546" w14:textId="77777777" w:rsidR="00A41F8E" w:rsidRPr="00A41F8E" w:rsidRDefault="00A41F8E" w:rsidP="00A41F8E">
            <w:pPr>
              <w:suppressLineNumbers/>
              <w:snapToGrid w:val="0"/>
              <w:ind w:left="31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Руководитель рабочей группы</w:t>
            </w:r>
          </w:p>
          <w:p w14:paraId="2F756C63" w14:textId="77777777" w:rsidR="00A41F8E" w:rsidRPr="00A41F8E" w:rsidRDefault="00A41F8E" w:rsidP="00A41F8E">
            <w:pPr>
              <w:suppressLineNumbers/>
              <w:ind w:left="31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Яковенко В.Н.</w:t>
            </w:r>
          </w:p>
        </w:tc>
        <w:tc>
          <w:tcPr>
            <w:tcW w:w="65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BD267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Глава внутригородского муниципального образования – муниципального округа Арбат в городе Москве</w:t>
            </w:r>
          </w:p>
        </w:tc>
      </w:tr>
      <w:tr w:rsidR="00A41F8E" w:rsidRPr="00A41F8E" w14:paraId="5DE9F16E" w14:textId="77777777" w:rsidTr="00A41F8E">
        <w:tc>
          <w:tcPr>
            <w:tcW w:w="368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67B8EAE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Заместитель руководителя рабочей группы</w:t>
            </w:r>
          </w:p>
          <w:p w14:paraId="2D1D91E3" w14:textId="77777777" w:rsidR="00A41F8E" w:rsidRPr="00A41F8E" w:rsidRDefault="00A41F8E" w:rsidP="00A41F8E">
            <w:pPr>
              <w:suppressLineNumbers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Овечкина Е.В.</w:t>
            </w:r>
          </w:p>
        </w:tc>
        <w:tc>
          <w:tcPr>
            <w:tcW w:w="652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7281C9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Главный бухгалтер – начальник отдела бухгалтерского учета и финансового обеспечения</w:t>
            </w:r>
          </w:p>
        </w:tc>
      </w:tr>
      <w:tr w:rsidR="00A41F8E" w:rsidRPr="00A41F8E" w14:paraId="15AD1A60" w14:textId="77777777" w:rsidTr="00A41F8E">
        <w:tc>
          <w:tcPr>
            <w:tcW w:w="10206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DFFB00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Члены рабочей группы:</w:t>
            </w:r>
          </w:p>
        </w:tc>
      </w:tr>
      <w:tr w:rsidR="00A41F8E" w:rsidRPr="00A41F8E" w14:paraId="31D833C6" w14:textId="77777777" w:rsidTr="00A41F8E">
        <w:trPr>
          <w:gridAfter w:val="1"/>
          <w:wAfter w:w="11" w:type="dxa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2CD99397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1.</w:t>
            </w:r>
          </w:p>
        </w:tc>
        <w:tc>
          <w:tcPr>
            <w:tcW w:w="3107" w:type="dxa"/>
            <w:tcBorders>
              <w:left w:val="single" w:sz="1" w:space="0" w:color="000000"/>
              <w:bottom w:val="single" w:sz="1" w:space="0" w:color="000000"/>
            </w:tcBorders>
          </w:tcPr>
          <w:p w14:paraId="31FFE2F8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Алимова Ю.В.</w:t>
            </w:r>
          </w:p>
        </w:tc>
        <w:tc>
          <w:tcPr>
            <w:tcW w:w="652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B31923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Депутат Совета депутатов внутригородского муниципального образования – муниципального округа Арбат в городе Москве</w:t>
            </w:r>
          </w:p>
        </w:tc>
      </w:tr>
      <w:tr w:rsidR="00A41F8E" w:rsidRPr="00A41F8E" w14:paraId="3B0B7541" w14:textId="77777777" w:rsidTr="00A41F8E">
        <w:trPr>
          <w:gridAfter w:val="1"/>
          <w:wAfter w:w="11" w:type="dxa"/>
          <w:trHeight w:val="476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4E470786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2.</w:t>
            </w:r>
          </w:p>
        </w:tc>
        <w:tc>
          <w:tcPr>
            <w:tcW w:w="3107" w:type="dxa"/>
            <w:tcBorders>
              <w:left w:val="single" w:sz="1" w:space="0" w:color="000000"/>
              <w:bottom w:val="single" w:sz="1" w:space="0" w:color="000000"/>
            </w:tcBorders>
          </w:tcPr>
          <w:p w14:paraId="15F87C4B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Магонов А.А.</w:t>
            </w:r>
          </w:p>
        </w:tc>
        <w:tc>
          <w:tcPr>
            <w:tcW w:w="652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51033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Депутат Совета депутатов внутригородского муниципального образования – муниципального округа Арбат в городе Москве</w:t>
            </w:r>
          </w:p>
        </w:tc>
      </w:tr>
      <w:tr w:rsidR="00A41F8E" w:rsidRPr="00A41F8E" w14:paraId="22845C5B" w14:textId="77777777" w:rsidTr="00A41F8E">
        <w:trPr>
          <w:gridAfter w:val="1"/>
          <w:wAfter w:w="11" w:type="dxa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419E1ADA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3.</w:t>
            </w:r>
          </w:p>
        </w:tc>
        <w:tc>
          <w:tcPr>
            <w:tcW w:w="3107" w:type="dxa"/>
            <w:tcBorders>
              <w:left w:val="single" w:sz="1" w:space="0" w:color="000000"/>
              <w:bottom w:val="single" w:sz="1" w:space="0" w:color="000000"/>
            </w:tcBorders>
          </w:tcPr>
          <w:p w14:paraId="6978E7AC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Алексеева Н.В.</w:t>
            </w:r>
          </w:p>
        </w:tc>
        <w:tc>
          <w:tcPr>
            <w:tcW w:w="652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CA074" w14:textId="2557B310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 xml:space="preserve">Бухгалтер </w:t>
            </w:r>
            <w:r>
              <w:rPr>
                <w:rFonts w:eastAsia="Andale Sans UI" w:cs="Times New Roman"/>
                <w:sz w:val="28"/>
                <w:szCs w:val="28"/>
                <w:lang w:eastAsia="en-US" w:bidi="ar-SA"/>
              </w:rPr>
              <w:t>–</w:t>
            </w: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 xml:space="preserve"> главный специалист отдела бухгалтерского учета и финансового обеспечения администрации внутригородского муниципального образования</w:t>
            </w:r>
            <w:r>
              <w:rPr>
                <w:rFonts w:eastAsia="Andale Sans UI" w:cs="Times New Roman"/>
                <w:sz w:val="28"/>
                <w:szCs w:val="28"/>
                <w:lang w:eastAsia="en-US" w:bidi="ar-SA"/>
              </w:rPr>
              <w:t xml:space="preserve"> </w:t>
            </w: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–</w:t>
            </w:r>
            <w:r>
              <w:rPr>
                <w:rFonts w:eastAsia="Andale Sans UI" w:cs="Times New Roman"/>
                <w:sz w:val="28"/>
                <w:szCs w:val="28"/>
                <w:lang w:eastAsia="en-US" w:bidi="ar-SA"/>
              </w:rPr>
              <w:t xml:space="preserve"> </w:t>
            </w: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 xml:space="preserve">муниципального округа Арбат в городе Москве </w:t>
            </w:r>
          </w:p>
        </w:tc>
      </w:tr>
      <w:tr w:rsidR="00A41F8E" w:rsidRPr="00A41F8E" w14:paraId="35699876" w14:textId="77777777" w:rsidTr="00A41F8E">
        <w:tc>
          <w:tcPr>
            <w:tcW w:w="368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4AD7DD35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Секретарь рабочей группы</w:t>
            </w:r>
          </w:p>
          <w:p w14:paraId="564E2566" w14:textId="77777777" w:rsidR="00A41F8E" w:rsidRPr="00A41F8E" w:rsidRDefault="00A41F8E" w:rsidP="00A41F8E">
            <w:pPr>
              <w:suppressLineNumbers/>
              <w:snapToGrid w:val="0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Чайкина К.В.</w:t>
            </w:r>
          </w:p>
        </w:tc>
        <w:tc>
          <w:tcPr>
            <w:tcW w:w="652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FDB085" w14:textId="77777777" w:rsidR="00A41F8E" w:rsidRPr="00A41F8E" w:rsidRDefault="00A41F8E" w:rsidP="00A41F8E">
            <w:pPr>
              <w:suppressLineNumbers/>
              <w:snapToGrid w:val="0"/>
              <w:jc w:val="both"/>
              <w:rPr>
                <w:rFonts w:eastAsia="Andale Sans UI" w:cs="Times New Roman"/>
                <w:sz w:val="28"/>
                <w:szCs w:val="28"/>
                <w:lang w:eastAsia="en-US" w:bidi="ar-SA"/>
              </w:rPr>
            </w:pPr>
            <w:r w:rsidRPr="00A41F8E">
              <w:rPr>
                <w:rFonts w:eastAsia="Andale Sans UI" w:cs="Times New Roman"/>
                <w:sz w:val="28"/>
                <w:szCs w:val="28"/>
                <w:lang w:eastAsia="en-US" w:bidi="ar-SA"/>
              </w:rPr>
              <w:t>Главный специалист отдела по организационной и кадровой работе администрации внутригородского муниципального образования – муниципального округа Арбат в городе Москве</w:t>
            </w:r>
          </w:p>
        </w:tc>
      </w:tr>
    </w:tbl>
    <w:p w14:paraId="2F0ABEE9" w14:textId="77777777" w:rsidR="00A41F8E" w:rsidRPr="00A41F8E" w:rsidRDefault="00A41F8E" w:rsidP="00A41F8E">
      <w:pPr>
        <w:jc w:val="both"/>
        <w:rPr>
          <w:rFonts w:eastAsia="Andale Sans UI" w:cs="Times New Roman"/>
          <w:lang w:eastAsia="en-US" w:bidi="ar-SA"/>
        </w:rPr>
      </w:pPr>
    </w:p>
    <w:p w14:paraId="7CB11674" w14:textId="4A4AB487" w:rsidR="00A41F8E" w:rsidRDefault="00A41F8E" w:rsidP="00A41F8E">
      <w:pPr>
        <w:tabs>
          <w:tab w:val="left" w:pos="5640"/>
        </w:tabs>
        <w:jc w:val="both"/>
        <w:rPr>
          <w:rFonts w:eastAsia="Andale Sans UI" w:cs="Times New Roman"/>
          <w:lang w:eastAsia="en-US" w:bidi="ar-SA"/>
        </w:rPr>
      </w:pPr>
    </w:p>
    <w:p w14:paraId="042ED635" w14:textId="77777777" w:rsidR="00A41F8E" w:rsidRPr="00686804" w:rsidRDefault="00A41F8E" w:rsidP="00686804">
      <w:pPr>
        <w:jc w:val="both"/>
        <w:rPr>
          <w:rFonts w:eastAsia="Andale Sans UI" w:cs="Times New Roman"/>
          <w:lang w:eastAsia="en-US" w:bidi="ar-SA"/>
        </w:rPr>
      </w:pPr>
    </w:p>
    <w:p w14:paraId="5E701B72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p w14:paraId="6A971F10" w14:textId="77777777" w:rsidR="00686804" w:rsidRPr="00686804" w:rsidRDefault="00686804" w:rsidP="00686804">
      <w:pPr>
        <w:jc w:val="both"/>
        <w:rPr>
          <w:rFonts w:eastAsia="Andale Sans UI" w:cs="Times New Roman"/>
          <w:lang w:eastAsia="en-US" w:bidi="ar-SA"/>
        </w:rPr>
      </w:pPr>
    </w:p>
    <w:sectPr w:rsidR="00686804" w:rsidRPr="00686804" w:rsidSect="003F432F">
      <w:headerReference w:type="default" r:id="rId14"/>
      <w:pgSz w:w="11906" w:h="16838"/>
      <w:pgMar w:top="1134" w:right="567" w:bottom="993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D1697" w14:textId="77777777" w:rsidR="000A5D3C" w:rsidRDefault="000A5D3C" w:rsidP="005721DF">
      <w:r>
        <w:separator/>
      </w:r>
    </w:p>
  </w:endnote>
  <w:endnote w:type="continuationSeparator" w:id="0">
    <w:p w14:paraId="3A4B719C" w14:textId="77777777" w:rsidR="000A5D3C" w:rsidRDefault="000A5D3C" w:rsidP="0057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Calibri"/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3D764" w14:textId="77777777" w:rsidR="000A5D3C" w:rsidRDefault="000A5D3C" w:rsidP="005721DF">
      <w:r>
        <w:separator/>
      </w:r>
    </w:p>
  </w:footnote>
  <w:footnote w:type="continuationSeparator" w:id="0">
    <w:p w14:paraId="276B6141" w14:textId="77777777" w:rsidR="000A5D3C" w:rsidRDefault="000A5D3C" w:rsidP="00572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4010437"/>
      <w:docPartObj>
        <w:docPartGallery w:val="Page Numbers (Top of Page)"/>
        <w:docPartUnique/>
      </w:docPartObj>
    </w:sdtPr>
    <w:sdtContent>
      <w:p w14:paraId="3D52FC65" w14:textId="48FEBEBD" w:rsidR="0050482B" w:rsidRDefault="0050482B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A971E7" w14:textId="77777777" w:rsidR="0050482B" w:rsidRDefault="0050482B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0043315"/>
      <w:docPartObj>
        <w:docPartGallery w:val="Page Numbers (Top of Page)"/>
        <w:docPartUnique/>
      </w:docPartObj>
    </w:sdtPr>
    <w:sdtContent>
      <w:p w14:paraId="428F9802" w14:textId="77777777" w:rsidR="00686804" w:rsidRDefault="00686804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C74D7C" w14:textId="77777777" w:rsidR="00686804" w:rsidRDefault="00686804">
    <w:pPr>
      <w:pStyle w:val="af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031692"/>
      <w:docPartObj>
        <w:docPartGallery w:val="Page Numbers (Top of Page)"/>
        <w:docPartUnique/>
      </w:docPartObj>
    </w:sdtPr>
    <w:sdtContent>
      <w:p w14:paraId="6FEBF910" w14:textId="65BAFC68" w:rsidR="005721DF" w:rsidRDefault="005721DF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671C47EB" w14:textId="77777777" w:rsidR="005721DF" w:rsidRDefault="005721DF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1065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5" w:hanging="1065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  <w:b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BF72480"/>
    <w:multiLevelType w:val="multilevel"/>
    <w:tmpl w:val="F450633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114C3E1C"/>
    <w:multiLevelType w:val="hybridMultilevel"/>
    <w:tmpl w:val="0DA6F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429"/>
    <w:multiLevelType w:val="hybridMultilevel"/>
    <w:tmpl w:val="C25A77E4"/>
    <w:lvl w:ilvl="0" w:tplc="F2AEBF1A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D0C4D"/>
    <w:multiLevelType w:val="hybridMultilevel"/>
    <w:tmpl w:val="514E8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821D38"/>
    <w:multiLevelType w:val="hybridMultilevel"/>
    <w:tmpl w:val="2856B01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44A820AD"/>
    <w:multiLevelType w:val="hybridMultilevel"/>
    <w:tmpl w:val="A330D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9379F"/>
    <w:multiLevelType w:val="hybridMultilevel"/>
    <w:tmpl w:val="7012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21997"/>
    <w:multiLevelType w:val="hybridMultilevel"/>
    <w:tmpl w:val="3EAE2CC0"/>
    <w:lvl w:ilvl="0" w:tplc="9AEAA43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5F1A8B"/>
    <w:multiLevelType w:val="hybridMultilevel"/>
    <w:tmpl w:val="99DC20D8"/>
    <w:lvl w:ilvl="0" w:tplc="96DCFF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FE93CCA"/>
    <w:multiLevelType w:val="hybridMultilevel"/>
    <w:tmpl w:val="671862A2"/>
    <w:lvl w:ilvl="0" w:tplc="528EA1A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E0C857E">
      <w:numFmt w:val="none"/>
      <w:lvlText w:val=""/>
      <w:lvlJc w:val="left"/>
      <w:pPr>
        <w:tabs>
          <w:tab w:val="num" w:pos="360"/>
        </w:tabs>
      </w:pPr>
    </w:lvl>
    <w:lvl w:ilvl="2" w:tplc="AAF06192">
      <w:numFmt w:val="none"/>
      <w:lvlText w:val=""/>
      <w:lvlJc w:val="left"/>
      <w:pPr>
        <w:tabs>
          <w:tab w:val="num" w:pos="360"/>
        </w:tabs>
      </w:pPr>
    </w:lvl>
    <w:lvl w:ilvl="3" w:tplc="860C1A60">
      <w:numFmt w:val="none"/>
      <w:lvlText w:val=""/>
      <w:lvlJc w:val="left"/>
      <w:pPr>
        <w:tabs>
          <w:tab w:val="num" w:pos="360"/>
        </w:tabs>
      </w:pPr>
    </w:lvl>
    <w:lvl w:ilvl="4" w:tplc="53A2FCEC">
      <w:numFmt w:val="none"/>
      <w:lvlText w:val=""/>
      <w:lvlJc w:val="left"/>
      <w:pPr>
        <w:tabs>
          <w:tab w:val="num" w:pos="360"/>
        </w:tabs>
      </w:pPr>
    </w:lvl>
    <w:lvl w:ilvl="5" w:tplc="B7BACEE8">
      <w:numFmt w:val="none"/>
      <w:lvlText w:val=""/>
      <w:lvlJc w:val="left"/>
      <w:pPr>
        <w:tabs>
          <w:tab w:val="num" w:pos="360"/>
        </w:tabs>
      </w:pPr>
    </w:lvl>
    <w:lvl w:ilvl="6" w:tplc="331AF7F4">
      <w:numFmt w:val="none"/>
      <w:lvlText w:val=""/>
      <w:lvlJc w:val="left"/>
      <w:pPr>
        <w:tabs>
          <w:tab w:val="num" w:pos="360"/>
        </w:tabs>
      </w:pPr>
    </w:lvl>
    <w:lvl w:ilvl="7" w:tplc="FF868390">
      <w:numFmt w:val="none"/>
      <w:lvlText w:val=""/>
      <w:lvlJc w:val="left"/>
      <w:pPr>
        <w:tabs>
          <w:tab w:val="num" w:pos="360"/>
        </w:tabs>
      </w:pPr>
    </w:lvl>
    <w:lvl w:ilvl="8" w:tplc="B552AF9E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62B51348"/>
    <w:multiLevelType w:val="hybridMultilevel"/>
    <w:tmpl w:val="DA7C8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51F71"/>
    <w:multiLevelType w:val="hybridMultilevel"/>
    <w:tmpl w:val="13003634"/>
    <w:lvl w:ilvl="0" w:tplc="FE48B5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240A67"/>
    <w:multiLevelType w:val="hybridMultilevel"/>
    <w:tmpl w:val="73C6FD9C"/>
    <w:lvl w:ilvl="0" w:tplc="A0681FEE">
      <w:start w:val="1"/>
      <w:numFmt w:val="decimal"/>
      <w:lvlText w:val="%1."/>
      <w:lvlJc w:val="left"/>
      <w:pPr>
        <w:ind w:left="1236" w:hanging="810"/>
      </w:pPr>
      <w:rPr>
        <w:rFonts w:eastAsia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B7000EC"/>
    <w:multiLevelType w:val="hybridMultilevel"/>
    <w:tmpl w:val="7B0CEA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9D46CA"/>
    <w:multiLevelType w:val="hybridMultilevel"/>
    <w:tmpl w:val="C242D408"/>
    <w:lvl w:ilvl="0" w:tplc="8DE64A5A">
      <w:start w:val="1"/>
      <w:numFmt w:val="decimal"/>
      <w:lvlText w:val="%1."/>
      <w:lvlJc w:val="left"/>
      <w:pPr>
        <w:ind w:left="7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8" w15:restartNumberingAfterBreak="0">
    <w:nsid w:val="749D0C7F"/>
    <w:multiLevelType w:val="hybridMultilevel"/>
    <w:tmpl w:val="0FC8B4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033A13"/>
    <w:multiLevelType w:val="hybridMultilevel"/>
    <w:tmpl w:val="50728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800B5"/>
    <w:multiLevelType w:val="hybridMultilevel"/>
    <w:tmpl w:val="E7C613EE"/>
    <w:lvl w:ilvl="0" w:tplc="2306108A">
      <w:start w:val="1"/>
      <w:numFmt w:val="decimal"/>
      <w:lvlText w:val="%1."/>
      <w:lvlJc w:val="left"/>
      <w:pPr>
        <w:ind w:left="1158" w:hanging="45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AB53764"/>
    <w:multiLevelType w:val="hybridMultilevel"/>
    <w:tmpl w:val="7B0CE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658AA"/>
    <w:multiLevelType w:val="hybridMultilevel"/>
    <w:tmpl w:val="D98C666A"/>
    <w:lvl w:ilvl="0" w:tplc="82EC1F3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774548752">
    <w:abstractNumId w:val="0"/>
  </w:num>
  <w:num w:numId="2" w16cid:durableId="91750573">
    <w:abstractNumId w:val="1"/>
  </w:num>
  <w:num w:numId="3" w16cid:durableId="249970786">
    <w:abstractNumId w:val="4"/>
  </w:num>
  <w:num w:numId="4" w16cid:durableId="619186709">
    <w:abstractNumId w:val="19"/>
  </w:num>
  <w:num w:numId="5" w16cid:durableId="1888566285">
    <w:abstractNumId w:val="8"/>
  </w:num>
  <w:num w:numId="6" w16cid:durableId="5643868">
    <w:abstractNumId w:val="7"/>
  </w:num>
  <w:num w:numId="7" w16cid:durableId="1664116524">
    <w:abstractNumId w:val="2"/>
  </w:num>
  <w:num w:numId="8" w16cid:durableId="1109620261">
    <w:abstractNumId w:val="18"/>
  </w:num>
  <w:num w:numId="9" w16cid:durableId="987443392">
    <w:abstractNumId w:val="12"/>
  </w:num>
  <w:num w:numId="10" w16cid:durableId="1632591481">
    <w:abstractNumId w:val="3"/>
  </w:num>
  <w:num w:numId="11" w16cid:durableId="340207053">
    <w:abstractNumId w:val="20"/>
  </w:num>
  <w:num w:numId="12" w16cid:durableId="15911590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3010738">
    <w:abstractNumId w:val="22"/>
  </w:num>
  <w:num w:numId="14" w16cid:durableId="462430057">
    <w:abstractNumId w:val="21"/>
  </w:num>
  <w:num w:numId="15" w16cid:durableId="863057109">
    <w:abstractNumId w:val="6"/>
  </w:num>
  <w:num w:numId="16" w16cid:durableId="537472290">
    <w:abstractNumId w:val="9"/>
  </w:num>
  <w:num w:numId="17" w16cid:durableId="795484040">
    <w:abstractNumId w:val="11"/>
  </w:num>
  <w:num w:numId="18" w16cid:durableId="1607227432">
    <w:abstractNumId w:val="10"/>
  </w:num>
  <w:num w:numId="19" w16cid:durableId="969476715">
    <w:abstractNumId w:val="5"/>
  </w:num>
  <w:num w:numId="20" w16cid:durableId="1777095792">
    <w:abstractNumId w:val="15"/>
  </w:num>
  <w:num w:numId="21" w16cid:durableId="642589654">
    <w:abstractNumId w:val="16"/>
  </w:num>
  <w:num w:numId="22" w16cid:durableId="303315708">
    <w:abstractNumId w:val="1"/>
    <w:lvlOverride w:ilvl="0">
      <w:startOverride w:val="1"/>
    </w:lvlOverride>
  </w:num>
  <w:num w:numId="23" w16cid:durableId="6724961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6284923">
    <w:abstractNumId w:val="17"/>
  </w:num>
  <w:num w:numId="25" w16cid:durableId="1092822644">
    <w:abstractNumId w:val="13"/>
  </w:num>
  <w:num w:numId="26" w16cid:durableId="12061365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A1D"/>
    <w:rsid w:val="00003F0C"/>
    <w:rsid w:val="000042A7"/>
    <w:rsid w:val="00014373"/>
    <w:rsid w:val="00015CD1"/>
    <w:rsid w:val="00022A2D"/>
    <w:rsid w:val="00037166"/>
    <w:rsid w:val="00044F28"/>
    <w:rsid w:val="00070F2A"/>
    <w:rsid w:val="000833B7"/>
    <w:rsid w:val="00083E73"/>
    <w:rsid w:val="00083EF9"/>
    <w:rsid w:val="0009173C"/>
    <w:rsid w:val="0009278C"/>
    <w:rsid w:val="00094071"/>
    <w:rsid w:val="000A5D3C"/>
    <w:rsid w:val="000B41E2"/>
    <w:rsid w:val="000B744E"/>
    <w:rsid w:val="000C31EA"/>
    <w:rsid w:val="000E215E"/>
    <w:rsid w:val="000E6745"/>
    <w:rsid w:val="000F6E91"/>
    <w:rsid w:val="00102024"/>
    <w:rsid w:val="00102A5B"/>
    <w:rsid w:val="00112C59"/>
    <w:rsid w:val="00114BF0"/>
    <w:rsid w:val="00120EED"/>
    <w:rsid w:val="00121700"/>
    <w:rsid w:val="001320C3"/>
    <w:rsid w:val="00134609"/>
    <w:rsid w:val="00146A18"/>
    <w:rsid w:val="00151747"/>
    <w:rsid w:val="0015349D"/>
    <w:rsid w:val="00157A39"/>
    <w:rsid w:val="0016418E"/>
    <w:rsid w:val="00166987"/>
    <w:rsid w:val="00175D2A"/>
    <w:rsid w:val="001764C5"/>
    <w:rsid w:val="00176E2F"/>
    <w:rsid w:val="00181C13"/>
    <w:rsid w:val="00185878"/>
    <w:rsid w:val="00185EA3"/>
    <w:rsid w:val="00187B6F"/>
    <w:rsid w:val="0019279F"/>
    <w:rsid w:val="00197AB3"/>
    <w:rsid w:val="001A108A"/>
    <w:rsid w:val="001A3EE8"/>
    <w:rsid w:val="001A5336"/>
    <w:rsid w:val="001A6B5B"/>
    <w:rsid w:val="001C305B"/>
    <w:rsid w:val="001C5BD1"/>
    <w:rsid w:val="001D3CBB"/>
    <w:rsid w:val="001D735C"/>
    <w:rsid w:val="001F7B9C"/>
    <w:rsid w:val="002321F5"/>
    <w:rsid w:val="00234B11"/>
    <w:rsid w:val="00247275"/>
    <w:rsid w:val="002533F4"/>
    <w:rsid w:val="00257054"/>
    <w:rsid w:val="00264BC6"/>
    <w:rsid w:val="00266629"/>
    <w:rsid w:val="00267C1B"/>
    <w:rsid w:val="00274192"/>
    <w:rsid w:val="00276DC7"/>
    <w:rsid w:val="002C0362"/>
    <w:rsid w:val="002C2BC3"/>
    <w:rsid w:val="002C6187"/>
    <w:rsid w:val="002E6303"/>
    <w:rsid w:val="002F10D3"/>
    <w:rsid w:val="002F7917"/>
    <w:rsid w:val="00322AD1"/>
    <w:rsid w:val="00354809"/>
    <w:rsid w:val="00355F95"/>
    <w:rsid w:val="00371D6E"/>
    <w:rsid w:val="00380E3F"/>
    <w:rsid w:val="00390FDF"/>
    <w:rsid w:val="003970E4"/>
    <w:rsid w:val="003B18D2"/>
    <w:rsid w:val="003B4100"/>
    <w:rsid w:val="003B76EA"/>
    <w:rsid w:val="003C5141"/>
    <w:rsid w:val="003C7425"/>
    <w:rsid w:val="003D43D5"/>
    <w:rsid w:val="003E4637"/>
    <w:rsid w:val="003F2100"/>
    <w:rsid w:val="003F432F"/>
    <w:rsid w:val="003F5E75"/>
    <w:rsid w:val="003F7868"/>
    <w:rsid w:val="00400C36"/>
    <w:rsid w:val="004019B8"/>
    <w:rsid w:val="004112CE"/>
    <w:rsid w:val="00412E51"/>
    <w:rsid w:val="00414754"/>
    <w:rsid w:val="0043250F"/>
    <w:rsid w:val="00444CAA"/>
    <w:rsid w:val="0045009F"/>
    <w:rsid w:val="00455906"/>
    <w:rsid w:val="0046263B"/>
    <w:rsid w:val="00463360"/>
    <w:rsid w:val="00464274"/>
    <w:rsid w:val="00481D87"/>
    <w:rsid w:val="00496064"/>
    <w:rsid w:val="004964B6"/>
    <w:rsid w:val="004A1698"/>
    <w:rsid w:val="004A432A"/>
    <w:rsid w:val="004E5017"/>
    <w:rsid w:val="004F3E6A"/>
    <w:rsid w:val="004F6B04"/>
    <w:rsid w:val="004F75F6"/>
    <w:rsid w:val="0050482B"/>
    <w:rsid w:val="005105E2"/>
    <w:rsid w:val="00513BB6"/>
    <w:rsid w:val="005148CA"/>
    <w:rsid w:val="00517009"/>
    <w:rsid w:val="00526873"/>
    <w:rsid w:val="00550028"/>
    <w:rsid w:val="005518C3"/>
    <w:rsid w:val="00552796"/>
    <w:rsid w:val="00560000"/>
    <w:rsid w:val="00566B89"/>
    <w:rsid w:val="0056703D"/>
    <w:rsid w:val="005721DF"/>
    <w:rsid w:val="00574488"/>
    <w:rsid w:val="00575B19"/>
    <w:rsid w:val="00576A8C"/>
    <w:rsid w:val="005773DF"/>
    <w:rsid w:val="005849ED"/>
    <w:rsid w:val="005B1A1D"/>
    <w:rsid w:val="005C1D50"/>
    <w:rsid w:val="005C3F91"/>
    <w:rsid w:val="005E66FE"/>
    <w:rsid w:val="005F4354"/>
    <w:rsid w:val="005F5180"/>
    <w:rsid w:val="00614249"/>
    <w:rsid w:val="00615633"/>
    <w:rsid w:val="006265A9"/>
    <w:rsid w:val="00637385"/>
    <w:rsid w:val="006400A2"/>
    <w:rsid w:val="006419FF"/>
    <w:rsid w:val="00647AA6"/>
    <w:rsid w:val="00657913"/>
    <w:rsid w:val="00661382"/>
    <w:rsid w:val="00664D8F"/>
    <w:rsid w:val="006673AA"/>
    <w:rsid w:val="00680F06"/>
    <w:rsid w:val="006859DF"/>
    <w:rsid w:val="00686804"/>
    <w:rsid w:val="006911C7"/>
    <w:rsid w:val="00692BE9"/>
    <w:rsid w:val="00697A99"/>
    <w:rsid w:val="006A1952"/>
    <w:rsid w:val="006B0D50"/>
    <w:rsid w:val="006B6C78"/>
    <w:rsid w:val="006C5BF8"/>
    <w:rsid w:val="006C78F0"/>
    <w:rsid w:val="006D2262"/>
    <w:rsid w:val="006E5336"/>
    <w:rsid w:val="006E6160"/>
    <w:rsid w:val="00702ECB"/>
    <w:rsid w:val="007168B8"/>
    <w:rsid w:val="00721918"/>
    <w:rsid w:val="00735D0A"/>
    <w:rsid w:val="00746354"/>
    <w:rsid w:val="007478F9"/>
    <w:rsid w:val="007613ED"/>
    <w:rsid w:val="007644D1"/>
    <w:rsid w:val="0077000F"/>
    <w:rsid w:val="00770CFE"/>
    <w:rsid w:val="00772067"/>
    <w:rsid w:val="007846AF"/>
    <w:rsid w:val="007861E6"/>
    <w:rsid w:val="0079089F"/>
    <w:rsid w:val="007A5A58"/>
    <w:rsid w:val="007B0F06"/>
    <w:rsid w:val="007D5185"/>
    <w:rsid w:val="007D5AA1"/>
    <w:rsid w:val="007D7AF3"/>
    <w:rsid w:val="007E7E9A"/>
    <w:rsid w:val="007F684A"/>
    <w:rsid w:val="007F734D"/>
    <w:rsid w:val="00803198"/>
    <w:rsid w:val="00811230"/>
    <w:rsid w:val="00811FB7"/>
    <w:rsid w:val="00827E8B"/>
    <w:rsid w:val="0083279C"/>
    <w:rsid w:val="008330A9"/>
    <w:rsid w:val="00853F0B"/>
    <w:rsid w:val="00857A89"/>
    <w:rsid w:val="0086092A"/>
    <w:rsid w:val="008775F4"/>
    <w:rsid w:val="00886B05"/>
    <w:rsid w:val="008873B2"/>
    <w:rsid w:val="00887553"/>
    <w:rsid w:val="0089005A"/>
    <w:rsid w:val="00895533"/>
    <w:rsid w:val="008C24B7"/>
    <w:rsid w:val="008C6CE2"/>
    <w:rsid w:val="008D7FC3"/>
    <w:rsid w:val="008E1491"/>
    <w:rsid w:val="008E2F40"/>
    <w:rsid w:val="008E49E0"/>
    <w:rsid w:val="008E59A9"/>
    <w:rsid w:val="008F199F"/>
    <w:rsid w:val="008F1FC0"/>
    <w:rsid w:val="008F449C"/>
    <w:rsid w:val="00902EC1"/>
    <w:rsid w:val="00913B07"/>
    <w:rsid w:val="00944AFF"/>
    <w:rsid w:val="00944C7E"/>
    <w:rsid w:val="0095133F"/>
    <w:rsid w:val="00956AE8"/>
    <w:rsid w:val="009737D3"/>
    <w:rsid w:val="009757B0"/>
    <w:rsid w:val="00986DFD"/>
    <w:rsid w:val="009871D8"/>
    <w:rsid w:val="009A2024"/>
    <w:rsid w:val="009A2659"/>
    <w:rsid w:val="009A485B"/>
    <w:rsid w:val="009A6280"/>
    <w:rsid w:val="009A652E"/>
    <w:rsid w:val="009C371D"/>
    <w:rsid w:val="009C62EF"/>
    <w:rsid w:val="009D3EA9"/>
    <w:rsid w:val="009D5797"/>
    <w:rsid w:val="009E586B"/>
    <w:rsid w:val="009F0442"/>
    <w:rsid w:val="009F3303"/>
    <w:rsid w:val="009F5974"/>
    <w:rsid w:val="00A07BDD"/>
    <w:rsid w:val="00A1038B"/>
    <w:rsid w:val="00A15CC3"/>
    <w:rsid w:val="00A22211"/>
    <w:rsid w:val="00A23B3D"/>
    <w:rsid w:val="00A41F8E"/>
    <w:rsid w:val="00A57FD0"/>
    <w:rsid w:val="00A67BDE"/>
    <w:rsid w:val="00A70DD8"/>
    <w:rsid w:val="00A70E6C"/>
    <w:rsid w:val="00A8409A"/>
    <w:rsid w:val="00AA5122"/>
    <w:rsid w:val="00AB3F65"/>
    <w:rsid w:val="00AB46F4"/>
    <w:rsid w:val="00AC0B2D"/>
    <w:rsid w:val="00AC3688"/>
    <w:rsid w:val="00AC72E4"/>
    <w:rsid w:val="00AD0BCB"/>
    <w:rsid w:val="00AE0947"/>
    <w:rsid w:val="00AF3CB5"/>
    <w:rsid w:val="00B00D0A"/>
    <w:rsid w:val="00B073F1"/>
    <w:rsid w:val="00B11A6F"/>
    <w:rsid w:val="00B1347B"/>
    <w:rsid w:val="00B15B0C"/>
    <w:rsid w:val="00B17484"/>
    <w:rsid w:val="00B20DCE"/>
    <w:rsid w:val="00B234DE"/>
    <w:rsid w:val="00B421AA"/>
    <w:rsid w:val="00B639C1"/>
    <w:rsid w:val="00B64AF4"/>
    <w:rsid w:val="00B70810"/>
    <w:rsid w:val="00B71417"/>
    <w:rsid w:val="00B84E49"/>
    <w:rsid w:val="00B86A7E"/>
    <w:rsid w:val="00B8776D"/>
    <w:rsid w:val="00B92500"/>
    <w:rsid w:val="00BA624F"/>
    <w:rsid w:val="00BA63DF"/>
    <w:rsid w:val="00BB1173"/>
    <w:rsid w:val="00BB29A0"/>
    <w:rsid w:val="00BB3650"/>
    <w:rsid w:val="00BC0D22"/>
    <w:rsid w:val="00BC467E"/>
    <w:rsid w:val="00BC682B"/>
    <w:rsid w:val="00BD159E"/>
    <w:rsid w:val="00BD549D"/>
    <w:rsid w:val="00BE1F98"/>
    <w:rsid w:val="00BE34AA"/>
    <w:rsid w:val="00BE4E2B"/>
    <w:rsid w:val="00BF6553"/>
    <w:rsid w:val="00C04410"/>
    <w:rsid w:val="00C14F3D"/>
    <w:rsid w:val="00C35C0E"/>
    <w:rsid w:val="00C42E3E"/>
    <w:rsid w:val="00C4480F"/>
    <w:rsid w:val="00C535D3"/>
    <w:rsid w:val="00C55F9C"/>
    <w:rsid w:val="00C56662"/>
    <w:rsid w:val="00C62434"/>
    <w:rsid w:val="00C6778F"/>
    <w:rsid w:val="00C717CA"/>
    <w:rsid w:val="00C740D1"/>
    <w:rsid w:val="00C74338"/>
    <w:rsid w:val="00C7638C"/>
    <w:rsid w:val="00C876CA"/>
    <w:rsid w:val="00CA0004"/>
    <w:rsid w:val="00CA18FC"/>
    <w:rsid w:val="00CE0216"/>
    <w:rsid w:val="00CE5624"/>
    <w:rsid w:val="00CF18BF"/>
    <w:rsid w:val="00CF200C"/>
    <w:rsid w:val="00CF786B"/>
    <w:rsid w:val="00D10733"/>
    <w:rsid w:val="00D16051"/>
    <w:rsid w:val="00D163D2"/>
    <w:rsid w:val="00D27B9B"/>
    <w:rsid w:val="00D347DD"/>
    <w:rsid w:val="00D353B0"/>
    <w:rsid w:val="00D411A8"/>
    <w:rsid w:val="00D6040D"/>
    <w:rsid w:val="00D66167"/>
    <w:rsid w:val="00D74ACF"/>
    <w:rsid w:val="00D80EDE"/>
    <w:rsid w:val="00D9033A"/>
    <w:rsid w:val="00D90B2C"/>
    <w:rsid w:val="00D95A09"/>
    <w:rsid w:val="00DA3AB9"/>
    <w:rsid w:val="00DA6FE4"/>
    <w:rsid w:val="00DC55EB"/>
    <w:rsid w:val="00DD419A"/>
    <w:rsid w:val="00DE4DD4"/>
    <w:rsid w:val="00DE5CEB"/>
    <w:rsid w:val="00DF5E3B"/>
    <w:rsid w:val="00DF7CD4"/>
    <w:rsid w:val="00E10CAF"/>
    <w:rsid w:val="00E16B27"/>
    <w:rsid w:val="00E22949"/>
    <w:rsid w:val="00E341D6"/>
    <w:rsid w:val="00E355A4"/>
    <w:rsid w:val="00E45CFB"/>
    <w:rsid w:val="00E47F5A"/>
    <w:rsid w:val="00E5413E"/>
    <w:rsid w:val="00E5713D"/>
    <w:rsid w:val="00E74675"/>
    <w:rsid w:val="00E80FED"/>
    <w:rsid w:val="00E82236"/>
    <w:rsid w:val="00EA5356"/>
    <w:rsid w:val="00EC6CF6"/>
    <w:rsid w:val="00EE535E"/>
    <w:rsid w:val="00EE6444"/>
    <w:rsid w:val="00EF0B36"/>
    <w:rsid w:val="00F01E81"/>
    <w:rsid w:val="00F02F5A"/>
    <w:rsid w:val="00F05DD8"/>
    <w:rsid w:val="00F108AA"/>
    <w:rsid w:val="00F11C9E"/>
    <w:rsid w:val="00F31076"/>
    <w:rsid w:val="00F317E0"/>
    <w:rsid w:val="00F406CC"/>
    <w:rsid w:val="00F41088"/>
    <w:rsid w:val="00F42B58"/>
    <w:rsid w:val="00F46391"/>
    <w:rsid w:val="00F4657B"/>
    <w:rsid w:val="00F527FB"/>
    <w:rsid w:val="00F560CD"/>
    <w:rsid w:val="00F56B2C"/>
    <w:rsid w:val="00F74A32"/>
    <w:rsid w:val="00F75B2B"/>
    <w:rsid w:val="00F761F4"/>
    <w:rsid w:val="00F8066B"/>
    <w:rsid w:val="00F955BB"/>
    <w:rsid w:val="00FC0739"/>
    <w:rsid w:val="00FC0A31"/>
    <w:rsid w:val="00FC5068"/>
    <w:rsid w:val="00FD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79A2FA"/>
  <w15:chartTrackingRefBased/>
  <w15:docId w15:val="{439485E3-8EAA-4849-B1D6-B7EBBC80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FB7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4019B8"/>
    <w:pPr>
      <w:keepNext/>
      <w:widowControl/>
      <w:suppressAutoHyphens w:val="0"/>
      <w:outlineLvl w:val="0"/>
    </w:pPr>
    <w:rPr>
      <w:rFonts w:eastAsia="Times New Roman" w:cs="Times New Roman"/>
      <w:b/>
      <w:bCs/>
      <w:kern w:val="0"/>
      <w:lang w:val="x-none" w:eastAsia="x-none" w:bidi="ar-SA"/>
    </w:rPr>
  </w:style>
  <w:style w:type="paragraph" w:styleId="2">
    <w:name w:val="heading 2"/>
    <w:basedOn w:val="a"/>
    <w:next w:val="a"/>
    <w:link w:val="20"/>
    <w:qFormat/>
    <w:rsid w:val="004019B8"/>
    <w:pPr>
      <w:keepNext/>
      <w:widowControl/>
      <w:suppressAutoHyphens w:val="0"/>
      <w:spacing w:before="240" w:after="60"/>
      <w:outlineLvl w:val="1"/>
    </w:pPr>
    <w:rPr>
      <w:rFonts w:ascii="Arial" w:eastAsia="Times New Roman" w:hAnsi="Arial" w:cs="Times New Roman"/>
      <w:b/>
      <w:bCs/>
      <w:i/>
      <w:iCs/>
      <w:kern w:val="0"/>
      <w:sz w:val="28"/>
      <w:szCs w:val="28"/>
      <w:lang w:val="x-none" w:eastAsia="x-none" w:bidi="ar-SA"/>
    </w:rPr>
  </w:style>
  <w:style w:type="paragraph" w:styleId="3">
    <w:name w:val="heading 3"/>
    <w:basedOn w:val="a"/>
    <w:next w:val="a"/>
    <w:link w:val="30"/>
    <w:uiPriority w:val="9"/>
    <w:qFormat/>
    <w:rsid w:val="004019B8"/>
    <w:pPr>
      <w:keepNext/>
      <w:widowControl/>
      <w:suppressAutoHyphens w:val="0"/>
      <w:jc w:val="right"/>
      <w:outlineLvl w:val="2"/>
    </w:pPr>
    <w:rPr>
      <w:rFonts w:eastAsia="Times New Roman" w:cs="Times New Roman"/>
      <w:b/>
      <w:bCs/>
      <w:kern w:val="0"/>
      <w:lang w:val="x-none" w:eastAsia="x-none" w:bidi="ar-SA"/>
    </w:rPr>
  </w:style>
  <w:style w:type="paragraph" w:styleId="4">
    <w:name w:val="heading 4"/>
    <w:basedOn w:val="a"/>
    <w:next w:val="a"/>
    <w:link w:val="40"/>
    <w:qFormat/>
    <w:rsid w:val="004019B8"/>
    <w:pPr>
      <w:keepNext/>
      <w:widowControl/>
      <w:suppressAutoHyphens w:val="0"/>
      <w:jc w:val="both"/>
      <w:outlineLvl w:val="3"/>
    </w:pPr>
    <w:rPr>
      <w:rFonts w:eastAsia="Times New Roman" w:cs="Times New Roman"/>
      <w:b/>
      <w:bCs/>
      <w:kern w:val="0"/>
      <w:sz w:val="28"/>
      <w:lang w:val="x-none" w:eastAsia="x-none" w:bidi="ar-SA"/>
    </w:rPr>
  </w:style>
  <w:style w:type="paragraph" w:styleId="5">
    <w:name w:val="heading 5"/>
    <w:basedOn w:val="a"/>
    <w:next w:val="a"/>
    <w:link w:val="50"/>
    <w:qFormat/>
    <w:rsid w:val="004019B8"/>
    <w:pPr>
      <w:keepNext/>
      <w:widowControl/>
      <w:suppressAutoHyphens w:val="0"/>
      <w:ind w:left="-540"/>
      <w:jc w:val="both"/>
      <w:outlineLvl w:val="4"/>
    </w:pPr>
    <w:rPr>
      <w:rFonts w:eastAsia="Times New Roman" w:cs="Times New Roman"/>
      <w:kern w:val="0"/>
      <w:sz w:val="28"/>
      <w:lang w:val="x-none" w:eastAsia="x-none" w:bidi="ar-SA"/>
    </w:rPr>
  </w:style>
  <w:style w:type="paragraph" w:styleId="6">
    <w:name w:val="heading 6"/>
    <w:basedOn w:val="a"/>
    <w:next w:val="a"/>
    <w:link w:val="60"/>
    <w:qFormat/>
    <w:rsid w:val="004019B8"/>
    <w:pPr>
      <w:keepNext/>
      <w:widowControl/>
      <w:suppressAutoHyphens w:val="0"/>
      <w:outlineLvl w:val="5"/>
    </w:pPr>
    <w:rPr>
      <w:rFonts w:eastAsia="Times New Roman" w:cs="Times New Roman"/>
      <w:b/>
      <w:bCs/>
      <w:kern w:val="0"/>
      <w:sz w:val="20"/>
      <w:lang w:val="x-none" w:eastAsia="x-none" w:bidi="ar-SA"/>
    </w:rPr>
  </w:style>
  <w:style w:type="paragraph" w:styleId="8">
    <w:name w:val="heading 8"/>
    <w:basedOn w:val="a"/>
    <w:next w:val="a"/>
    <w:link w:val="80"/>
    <w:qFormat/>
    <w:rsid w:val="004A432A"/>
    <w:pPr>
      <w:tabs>
        <w:tab w:val="num" w:pos="1440"/>
      </w:tabs>
      <w:autoSpaceDE w:val="0"/>
      <w:spacing w:before="240" w:after="60"/>
      <w:ind w:left="1440" w:hanging="1440"/>
      <w:outlineLvl w:val="7"/>
    </w:pPr>
    <w:rPr>
      <w:rFonts w:eastAsia="Times New Roman" w:cs="Times New Roman"/>
      <w:i/>
      <w:iCs/>
      <w:kern w:val="0"/>
      <w:lang w:eastAsia="ar-SA" w:bidi="ar-SA"/>
    </w:rPr>
  </w:style>
  <w:style w:type="paragraph" w:styleId="9">
    <w:name w:val="heading 9"/>
    <w:basedOn w:val="a"/>
    <w:next w:val="a"/>
    <w:link w:val="90"/>
    <w:qFormat/>
    <w:rsid w:val="004A432A"/>
    <w:pPr>
      <w:tabs>
        <w:tab w:val="num" w:pos="1584"/>
      </w:tabs>
      <w:autoSpaceDE w:val="0"/>
      <w:spacing w:before="240" w:after="60"/>
      <w:ind w:left="1584" w:hanging="1584"/>
      <w:outlineLvl w:val="8"/>
    </w:pPr>
    <w:rPr>
      <w:rFonts w:ascii="Arial" w:eastAsia="Times New Roman" w:hAnsi="Arial" w:cs="Arial"/>
      <w:kern w:val="0"/>
      <w:sz w:val="22"/>
      <w:szCs w:val="2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019B8"/>
    <w:rPr>
      <w:b/>
      <w:bCs/>
      <w:sz w:val="24"/>
      <w:szCs w:val="24"/>
    </w:rPr>
  </w:style>
  <w:style w:type="character" w:customStyle="1" w:styleId="20">
    <w:name w:val="Заголовок 2 Знак"/>
    <w:link w:val="2"/>
    <w:rsid w:val="004019B8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4019B8"/>
    <w:rPr>
      <w:b/>
      <w:bCs/>
      <w:sz w:val="24"/>
      <w:szCs w:val="24"/>
    </w:rPr>
  </w:style>
  <w:style w:type="character" w:customStyle="1" w:styleId="40">
    <w:name w:val="Заголовок 4 Знак"/>
    <w:link w:val="4"/>
    <w:rsid w:val="004019B8"/>
    <w:rPr>
      <w:b/>
      <w:bCs/>
      <w:sz w:val="28"/>
      <w:szCs w:val="24"/>
    </w:rPr>
  </w:style>
  <w:style w:type="character" w:customStyle="1" w:styleId="50">
    <w:name w:val="Заголовок 5 Знак"/>
    <w:link w:val="5"/>
    <w:rsid w:val="004019B8"/>
    <w:rPr>
      <w:sz w:val="28"/>
      <w:szCs w:val="24"/>
    </w:rPr>
  </w:style>
  <w:style w:type="character" w:customStyle="1" w:styleId="60">
    <w:name w:val="Заголовок 6 Знак"/>
    <w:link w:val="6"/>
    <w:rsid w:val="004019B8"/>
    <w:rPr>
      <w:b/>
      <w:bCs/>
      <w:szCs w:val="24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  <w:rPr>
      <w:rFonts w:cs="Times New Roman"/>
      <w:b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paragraph" w:styleId="a3">
    <w:name w:val="Title"/>
    <w:basedOn w:val="a"/>
    <w:next w:val="a4"/>
    <w:link w:val="11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Pr>
      <w:lang w:val="x-none"/>
    </w:rPr>
  </w:style>
  <w:style w:type="character" w:customStyle="1" w:styleId="a5">
    <w:name w:val="Основной текст Знак"/>
    <w:link w:val="a4"/>
    <w:rsid w:val="00014373"/>
    <w:rPr>
      <w:rFonts w:eastAsia="Lucida Sans Unicode" w:cs="Mangal"/>
      <w:kern w:val="1"/>
      <w:sz w:val="24"/>
      <w:szCs w:val="24"/>
      <w:lang w:eastAsia="hi-IN" w:bidi="hi-IN"/>
    </w:rPr>
  </w:style>
  <w:style w:type="paragraph" w:styleId="a6">
    <w:name w:val="List"/>
    <w:basedOn w:val="a4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character" w:customStyle="1" w:styleId="apple-style-span">
    <w:name w:val="apple-style-span"/>
    <w:basedOn w:val="a0"/>
    <w:rsid w:val="005B1A1D"/>
  </w:style>
  <w:style w:type="paragraph" w:styleId="a9">
    <w:name w:val="Body Text Indent"/>
    <w:basedOn w:val="a"/>
    <w:link w:val="aa"/>
    <w:unhideWhenUsed/>
    <w:rsid w:val="00886B05"/>
    <w:pPr>
      <w:spacing w:after="120"/>
      <w:ind w:left="283"/>
    </w:pPr>
    <w:rPr>
      <w:szCs w:val="21"/>
      <w:lang w:val="x-none"/>
    </w:rPr>
  </w:style>
  <w:style w:type="character" w:customStyle="1" w:styleId="aa">
    <w:name w:val="Основной текст с отступом Знак"/>
    <w:link w:val="a9"/>
    <w:rsid w:val="00886B05"/>
    <w:rPr>
      <w:rFonts w:eastAsia="Lucida Sans Unicode" w:cs="Mangal"/>
      <w:kern w:val="1"/>
      <w:sz w:val="24"/>
      <w:szCs w:val="21"/>
      <w:lang w:eastAsia="hi-IN" w:bidi="hi-IN"/>
    </w:rPr>
  </w:style>
  <w:style w:type="paragraph" w:styleId="ab">
    <w:name w:val="Subtitle"/>
    <w:basedOn w:val="a"/>
    <w:next w:val="a4"/>
    <w:link w:val="ac"/>
    <w:qFormat/>
    <w:rsid w:val="00886B05"/>
    <w:pPr>
      <w:widowControl/>
      <w:suppressAutoHyphens w:val="0"/>
      <w:spacing w:line="360" w:lineRule="auto"/>
      <w:jc w:val="center"/>
    </w:pPr>
    <w:rPr>
      <w:rFonts w:eastAsia="Times New Roman"/>
      <w:b/>
      <w:sz w:val="28"/>
      <w:szCs w:val="20"/>
      <w:lang w:val="x-none"/>
    </w:rPr>
  </w:style>
  <w:style w:type="character" w:customStyle="1" w:styleId="ac">
    <w:name w:val="Подзаголовок Знак"/>
    <w:link w:val="ab"/>
    <w:rsid w:val="00886B05"/>
    <w:rPr>
      <w:rFonts w:cs="Mangal"/>
      <w:b/>
      <w:kern w:val="1"/>
      <w:sz w:val="28"/>
      <w:lang w:eastAsia="hi-IN" w:bidi="hi-IN"/>
    </w:rPr>
  </w:style>
  <w:style w:type="character" w:customStyle="1" w:styleId="14">
    <w:name w:val="Основной шрифт абзаца1"/>
    <w:rsid w:val="004019B8"/>
  </w:style>
  <w:style w:type="paragraph" w:customStyle="1" w:styleId="21">
    <w:name w:val="Название2"/>
    <w:basedOn w:val="a"/>
    <w:rsid w:val="004019B8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019B8"/>
    <w:pPr>
      <w:suppressLineNumbers/>
    </w:pPr>
    <w:rPr>
      <w:rFonts w:cs="Tahoma"/>
    </w:rPr>
  </w:style>
  <w:style w:type="paragraph" w:customStyle="1" w:styleId="ConsTitle">
    <w:name w:val="ConsTitle"/>
    <w:rsid w:val="004019B8"/>
    <w:pPr>
      <w:widowControl w:val="0"/>
      <w:suppressAutoHyphens/>
      <w:snapToGrid w:val="0"/>
    </w:pPr>
    <w:rPr>
      <w:rFonts w:ascii="Arial" w:eastAsia="Arial" w:hAnsi="Arial" w:cs="Calibri"/>
      <w:b/>
      <w:kern w:val="1"/>
      <w:sz w:val="16"/>
      <w:lang w:eastAsia="ar-SA"/>
    </w:rPr>
  </w:style>
  <w:style w:type="paragraph" w:customStyle="1" w:styleId="15">
    <w:name w:val="Знак1 Знак Знак Знак Знак Знак Знак Знак Знак Знак"/>
    <w:basedOn w:val="a"/>
    <w:next w:val="2"/>
    <w:autoRedefine/>
    <w:rsid w:val="004019B8"/>
    <w:pPr>
      <w:widowControl/>
      <w:suppressAutoHyphens w:val="0"/>
      <w:spacing w:after="160" w:line="240" w:lineRule="exact"/>
    </w:pPr>
    <w:rPr>
      <w:rFonts w:eastAsia="Times New Roman" w:cs="Times New Roman"/>
      <w:kern w:val="0"/>
      <w:szCs w:val="20"/>
      <w:lang w:val="en-US" w:eastAsia="en-US" w:bidi="ar-SA"/>
    </w:rPr>
  </w:style>
  <w:style w:type="paragraph" w:styleId="23">
    <w:name w:val="Body Text 2"/>
    <w:basedOn w:val="a"/>
    <w:link w:val="24"/>
    <w:rsid w:val="004019B8"/>
    <w:pPr>
      <w:widowControl/>
      <w:suppressAutoHyphens w:val="0"/>
      <w:jc w:val="both"/>
    </w:pPr>
    <w:rPr>
      <w:rFonts w:eastAsia="Times New Roman" w:cs="Times New Roman"/>
      <w:kern w:val="0"/>
      <w:sz w:val="28"/>
      <w:lang w:val="x-none" w:eastAsia="x-none" w:bidi="ar-SA"/>
    </w:rPr>
  </w:style>
  <w:style w:type="character" w:customStyle="1" w:styleId="24">
    <w:name w:val="Основной текст 2 Знак"/>
    <w:link w:val="23"/>
    <w:rsid w:val="004019B8"/>
    <w:rPr>
      <w:sz w:val="28"/>
      <w:szCs w:val="24"/>
    </w:rPr>
  </w:style>
  <w:style w:type="paragraph" w:customStyle="1" w:styleId="ad">
    <w:name w:val="Название"/>
    <w:basedOn w:val="a"/>
    <w:link w:val="ae"/>
    <w:qFormat/>
    <w:rsid w:val="004019B8"/>
    <w:pPr>
      <w:widowControl/>
      <w:suppressAutoHyphens w:val="0"/>
      <w:jc w:val="center"/>
    </w:pPr>
    <w:rPr>
      <w:rFonts w:eastAsia="Times New Roman" w:cs="Times New Roman"/>
      <w:b/>
      <w:bCs/>
      <w:kern w:val="0"/>
      <w:sz w:val="28"/>
      <w:lang w:val="x-none" w:eastAsia="x-none" w:bidi="ar-SA"/>
    </w:rPr>
  </w:style>
  <w:style w:type="character" w:customStyle="1" w:styleId="ae">
    <w:name w:val="Название Знак"/>
    <w:link w:val="ad"/>
    <w:rsid w:val="004019B8"/>
    <w:rPr>
      <w:b/>
      <w:bCs/>
      <w:sz w:val="28"/>
      <w:szCs w:val="24"/>
    </w:rPr>
  </w:style>
  <w:style w:type="paragraph" w:styleId="25">
    <w:name w:val="Body Text Indent 2"/>
    <w:basedOn w:val="a"/>
    <w:link w:val="26"/>
    <w:rsid w:val="004019B8"/>
    <w:pPr>
      <w:widowControl/>
      <w:suppressAutoHyphens w:val="0"/>
      <w:ind w:firstLine="540"/>
      <w:jc w:val="both"/>
    </w:pPr>
    <w:rPr>
      <w:rFonts w:eastAsia="Times New Roman" w:cs="Times New Roman"/>
      <w:kern w:val="0"/>
      <w:sz w:val="28"/>
      <w:lang w:val="x-none" w:eastAsia="x-none" w:bidi="ar-SA"/>
    </w:rPr>
  </w:style>
  <w:style w:type="character" w:customStyle="1" w:styleId="26">
    <w:name w:val="Основной текст с отступом 2 Знак"/>
    <w:link w:val="25"/>
    <w:rsid w:val="004019B8"/>
    <w:rPr>
      <w:sz w:val="28"/>
      <w:szCs w:val="24"/>
    </w:rPr>
  </w:style>
  <w:style w:type="paragraph" w:customStyle="1" w:styleId="ConsPlusNonformat">
    <w:name w:val="ConsPlusNonformat"/>
    <w:rsid w:val="004019B8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4019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4019B8"/>
    <w:pPr>
      <w:widowControl/>
      <w:suppressAutoHyphens w:val="0"/>
      <w:spacing w:after="120"/>
      <w:ind w:left="283"/>
    </w:pPr>
    <w:rPr>
      <w:rFonts w:eastAsia="Times New Roman" w:cs="Times New Roman"/>
      <w:kern w:val="0"/>
      <w:sz w:val="16"/>
      <w:szCs w:val="16"/>
      <w:lang w:val="x-none" w:eastAsia="x-none" w:bidi="ar-SA"/>
    </w:rPr>
  </w:style>
  <w:style w:type="character" w:customStyle="1" w:styleId="32">
    <w:name w:val="Основной текст с отступом 3 Знак"/>
    <w:link w:val="31"/>
    <w:rsid w:val="004019B8"/>
    <w:rPr>
      <w:sz w:val="16"/>
      <w:szCs w:val="16"/>
    </w:rPr>
  </w:style>
  <w:style w:type="paragraph" w:customStyle="1" w:styleId="xl42">
    <w:name w:val="xl42"/>
    <w:basedOn w:val="a"/>
    <w:rsid w:val="004019B8"/>
    <w:pPr>
      <w:widowControl/>
      <w:suppressAutoHyphens w:val="0"/>
      <w:spacing w:before="100" w:after="100"/>
      <w:jc w:val="center"/>
    </w:pPr>
    <w:rPr>
      <w:rFonts w:eastAsia="Times New Roman" w:cs="Times New Roman"/>
      <w:b/>
      <w:bCs/>
      <w:kern w:val="0"/>
      <w:sz w:val="28"/>
      <w:szCs w:val="28"/>
      <w:lang w:eastAsia="ru-RU" w:bidi="ar-SA"/>
    </w:rPr>
  </w:style>
  <w:style w:type="paragraph" w:styleId="af0">
    <w:name w:val="Document Map"/>
    <w:basedOn w:val="a"/>
    <w:link w:val="af1"/>
    <w:semiHidden/>
    <w:rsid w:val="004019B8"/>
    <w:pPr>
      <w:widowControl/>
      <w:shd w:val="clear" w:color="auto" w:fill="000080"/>
      <w:suppressAutoHyphens w:val="0"/>
    </w:pPr>
    <w:rPr>
      <w:rFonts w:ascii="Tahoma" w:eastAsia="Times New Roman" w:hAnsi="Tahoma" w:cs="Times New Roman"/>
      <w:kern w:val="0"/>
      <w:sz w:val="20"/>
      <w:szCs w:val="20"/>
      <w:lang w:val="x-none" w:eastAsia="x-none" w:bidi="ar-SA"/>
    </w:rPr>
  </w:style>
  <w:style w:type="character" w:customStyle="1" w:styleId="af1">
    <w:name w:val="Схема документа Знак"/>
    <w:link w:val="af0"/>
    <w:semiHidden/>
    <w:rsid w:val="004019B8"/>
    <w:rPr>
      <w:rFonts w:ascii="Tahoma" w:hAnsi="Tahoma" w:cs="Tahoma"/>
      <w:shd w:val="clear" w:color="auto" w:fill="000080"/>
    </w:rPr>
  </w:style>
  <w:style w:type="paragraph" w:styleId="af2">
    <w:name w:val="Balloon Text"/>
    <w:basedOn w:val="a"/>
    <w:link w:val="af3"/>
    <w:uiPriority w:val="99"/>
    <w:rsid w:val="004019B8"/>
    <w:pPr>
      <w:widowControl/>
      <w:suppressAutoHyphens w:val="0"/>
    </w:pPr>
    <w:rPr>
      <w:rFonts w:ascii="Tahoma" w:eastAsia="Times New Roman" w:hAnsi="Tahoma" w:cs="Times New Roman"/>
      <w:kern w:val="0"/>
      <w:sz w:val="16"/>
      <w:szCs w:val="16"/>
      <w:lang w:val="x-none" w:eastAsia="x-none" w:bidi="ar-SA"/>
    </w:rPr>
  </w:style>
  <w:style w:type="character" w:customStyle="1" w:styleId="af3">
    <w:name w:val="Текст выноски Знак"/>
    <w:link w:val="af2"/>
    <w:uiPriority w:val="99"/>
    <w:rsid w:val="004019B8"/>
    <w:rPr>
      <w:rFonts w:ascii="Tahoma" w:hAnsi="Tahoma" w:cs="Tahoma"/>
      <w:sz w:val="16"/>
      <w:szCs w:val="16"/>
    </w:rPr>
  </w:style>
  <w:style w:type="paragraph" w:customStyle="1" w:styleId="af4">
    <w:name w:val="Знак Знак Знак Знак Знак Знак Знак Знак Знак Знак"/>
    <w:basedOn w:val="a"/>
    <w:rsid w:val="004019B8"/>
    <w:pPr>
      <w:widowControl/>
      <w:shd w:val="clear" w:color="auto" w:fill="FFFFFF"/>
      <w:suppressAutoHyphens w:val="0"/>
      <w:spacing w:after="160" w:line="240" w:lineRule="exact"/>
      <w:ind w:firstLine="624"/>
      <w:jc w:val="center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paragraph" w:styleId="af5">
    <w:name w:val="header"/>
    <w:basedOn w:val="a"/>
    <w:link w:val="af6"/>
    <w:uiPriority w:val="99"/>
    <w:rsid w:val="004019B8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lang w:val="x-none" w:eastAsia="x-none" w:bidi="ar-SA"/>
    </w:rPr>
  </w:style>
  <w:style w:type="character" w:customStyle="1" w:styleId="af6">
    <w:name w:val="Верхний колонтитул Знак"/>
    <w:link w:val="af5"/>
    <w:uiPriority w:val="99"/>
    <w:rsid w:val="004019B8"/>
    <w:rPr>
      <w:sz w:val="24"/>
      <w:szCs w:val="24"/>
    </w:rPr>
  </w:style>
  <w:style w:type="paragraph" w:styleId="af7">
    <w:name w:val="footer"/>
    <w:basedOn w:val="a"/>
    <w:link w:val="af8"/>
    <w:uiPriority w:val="99"/>
    <w:rsid w:val="004019B8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lang w:val="x-none" w:eastAsia="x-none" w:bidi="ar-SA"/>
    </w:rPr>
  </w:style>
  <w:style w:type="character" w:customStyle="1" w:styleId="af8">
    <w:name w:val="Нижний колонтитул Знак"/>
    <w:link w:val="af7"/>
    <w:uiPriority w:val="99"/>
    <w:rsid w:val="004019B8"/>
    <w:rPr>
      <w:sz w:val="24"/>
      <w:szCs w:val="24"/>
    </w:rPr>
  </w:style>
  <w:style w:type="paragraph" w:styleId="af9">
    <w:name w:val="No Spacing"/>
    <w:uiPriority w:val="1"/>
    <w:qFormat/>
    <w:rsid w:val="004019B8"/>
    <w:pPr>
      <w:jc w:val="both"/>
    </w:pPr>
    <w:rPr>
      <w:rFonts w:eastAsia="Calibri"/>
      <w:sz w:val="28"/>
      <w:szCs w:val="28"/>
      <w:lang w:eastAsia="en-US"/>
    </w:rPr>
  </w:style>
  <w:style w:type="paragraph" w:styleId="afa">
    <w:name w:val="List Paragraph"/>
    <w:basedOn w:val="a"/>
    <w:uiPriority w:val="34"/>
    <w:qFormat/>
    <w:rsid w:val="004019B8"/>
    <w:pPr>
      <w:ind w:left="720"/>
      <w:contextualSpacing/>
    </w:pPr>
    <w:rPr>
      <w:szCs w:val="21"/>
    </w:rPr>
  </w:style>
  <w:style w:type="character" w:styleId="afb">
    <w:name w:val="Hyperlink"/>
    <w:uiPriority w:val="99"/>
    <w:unhideWhenUsed/>
    <w:rsid w:val="009871D8"/>
    <w:rPr>
      <w:color w:val="0000FF"/>
      <w:u w:val="single"/>
    </w:rPr>
  </w:style>
  <w:style w:type="character" w:customStyle="1" w:styleId="blk">
    <w:name w:val="blk"/>
    <w:basedOn w:val="a0"/>
    <w:rsid w:val="000C31EA"/>
  </w:style>
  <w:style w:type="character" w:styleId="afc">
    <w:name w:val="FollowedHyperlink"/>
    <w:uiPriority w:val="99"/>
    <w:semiHidden/>
    <w:unhideWhenUsed/>
    <w:rsid w:val="00355F95"/>
    <w:rPr>
      <w:color w:val="954F72"/>
      <w:u w:val="single"/>
    </w:rPr>
  </w:style>
  <w:style w:type="paragraph" w:customStyle="1" w:styleId="msonormal0">
    <w:name w:val="msonormal"/>
    <w:basedOn w:val="a"/>
    <w:rsid w:val="00355F9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64">
    <w:name w:val="xl64"/>
    <w:basedOn w:val="a"/>
    <w:rsid w:val="00355F95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65">
    <w:name w:val="xl65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66">
    <w:name w:val="xl66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ru-RU" w:bidi="ar-SA"/>
    </w:rPr>
  </w:style>
  <w:style w:type="paragraph" w:customStyle="1" w:styleId="xl67">
    <w:name w:val="xl67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68">
    <w:name w:val="xl68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69">
    <w:name w:val="xl69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70">
    <w:name w:val="xl70"/>
    <w:basedOn w:val="a"/>
    <w:rsid w:val="00355F95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71">
    <w:name w:val="xl71"/>
    <w:basedOn w:val="a"/>
    <w:rsid w:val="00355F9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72">
    <w:name w:val="xl72"/>
    <w:basedOn w:val="a"/>
    <w:rsid w:val="00355F95"/>
    <w:pPr>
      <w:widowControl/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73">
    <w:name w:val="xl73"/>
    <w:basedOn w:val="a"/>
    <w:rsid w:val="00355F95"/>
    <w:pPr>
      <w:widowControl/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74">
    <w:name w:val="xl74"/>
    <w:basedOn w:val="a"/>
    <w:rsid w:val="00355F95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75">
    <w:name w:val="xl75"/>
    <w:basedOn w:val="a"/>
    <w:rsid w:val="00355F9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76">
    <w:name w:val="xl76"/>
    <w:basedOn w:val="a"/>
    <w:rsid w:val="00355F9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77">
    <w:name w:val="xl77"/>
    <w:basedOn w:val="a"/>
    <w:rsid w:val="00355F9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78">
    <w:name w:val="xl78"/>
    <w:basedOn w:val="a"/>
    <w:rsid w:val="00355F95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ru-RU" w:bidi="ar-SA"/>
    </w:rPr>
  </w:style>
  <w:style w:type="paragraph" w:customStyle="1" w:styleId="xl79">
    <w:name w:val="xl79"/>
    <w:basedOn w:val="a"/>
    <w:rsid w:val="00355F9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  <w:lang w:eastAsia="ru-RU" w:bidi="ar-SA"/>
    </w:rPr>
  </w:style>
  <w:style w:type="paragraph" w:customStyle="1" w:styleId="xl80">
    <w:name w:val="xl80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81">
    <w:name w:val="xl81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82">
    <w:name w:val="xl82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83">
    <w:name w:val="xl83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84">
    <w:name w:val="xl84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85">
    <w:name w:val="xl85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86">
    <w:name w:val="xl86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87">
    <w:name w:val="xl87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88">
    <w:name w:val="xl88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89">
    <w:name w:val="xl89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90">
    <w:name w:val="xl90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91">
    <w:name w:val="xl91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2">
    <w:name w:val="xl92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3">
    <w:name w:val="xl93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4">
    <w:name w:val="xl94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5">
    <w:name w:val="xl95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96">
    <w:name w:val="xl96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7">
    <w:name w:val="xl97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14"/>
      <w:szCs w:val="14"/>
      <w:lang w:eastAsia="ru-RU" w:bidi="ar-SA"/>
    </w:rPr>
  </w:style>
  <w:style w:type="paragraph" w:customStyle="1" w:styleId="xl98">
    <w:name w:val="xl98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99">
    <w:name w:val="xl99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xl100">
    <w:name w:val="xl100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01">
    <w:name w:val="xl101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18"/>
      <w:szCs w:val="18"/>
      <w:lang w:eastAsia="ru-RU" w:bidi="ar-SA"/>
    </w:rPr>
  </w:style>
  <w:style w:type="paragraph" w:customStyle="1" w:styleId="xl102">
    <w:name w:val="xl102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03">
    <w:name w:val="xl103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04">
    <w:name w:val="xl104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ru-RU" w:bidi="ar-SA"/>
    </w:rPr>
  </w:style>
  <w:style w:type="paragraph" w:customStyle="1" w:styleId="xl105">
    <w:name w:val="xl105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  <w:lang w:eastAsia="ru-RU" w:bidi="ar-SA"/>
    </w:rPr>
  </w:style>
  <w:style w:type="paragraph" w:customStyle="1" w:styleId="xl106">
    <w:name w:val="xl106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07">
    <w:name w:val="xl107"/>
    <w:basedOn w:val="a"/>
    <w:rsid w:val="00355F95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08">
    <w:name w:val="xl108"/>
    <w:basedOn w:val="a"/>
    <w:rsid w:val="00355F9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09">
    <w:name w:val="xl109"/>
    <w:basedOn w:val="a"/>
    <w:rsid w:val="00355F9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0">
    <w:name w:val="xl110"/>
    <w:basedOn w:val="a"/>
    <w:rsid w:val="00355F95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1">
    <w:name w:val="xl111"/>
    <w:basedOn w:val="a"/>
    <w:rsid w:val="00355F9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2">
    <w:name w:val="xl112"/>
    <w:basedOn w:val="a"/>
    <w:rsid w:val="00A23B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3">
    <w:name w:val="xl113"/>
    <w:basedOn w:val="a"/>
    <w:rsid w:val="00A23B3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4">
    <w:name w:val="xl114"/>
    <w:basedOn w:val="a"/>
    <w:rsid w:val="00A23B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5">
    <w:name w:val="xl115"/>
    <w:basedOn w:val="a"/>
    <w:rsid w:val="00A23B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6">
    <w:name w:val="xl116"/>
    <w:basedOn w:val="a"/>
    <w:rsid w:val="00A23B3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7">
    <w:name w:val="xl117"/>
    <w:basedOn w:val="a"/>
    <w:rsid w:val="00A23B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i/>
      <w:iCs/>
      <w:kern w:val="0"/>
      <w:sz w:val="22"/>
      <w:szCs w:val="22"/>
      <w:lang w:eastAsia="ru-RU" w:bidi="ar-SA"/>
    </w:rPr>
  </w:style>
  <w:style w:type="paragraph" w:customStyle="1" w:styleId="xl118">
    <w:name w:val="xl118"/>
    <w:basedOn w:val="a"/>
    <w:rsid w:val="00A23B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19">
    <w:name w:val="xl119"/>
    <w:basedOn w:val="a"/>
    <w:rsid w:val="00A23B3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xl120">
    <w:name w:val="xl120"/>
    <w:basedOn w:val="a"/>
    <w:rsid w:val="00A23B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2"/>
      <w:szCs w:val="22"/>
      <w:lang w:eastAsia="ru-RU" w:bidi="ar-SA"/>
    </w:rPr>
  </w:style>
  <w:style w:type="paragraph" w:customStyle="1" w:styleId="ConsPlusNormal">
    <w:name w:val="ConsPlusNormal"/>
    <w:rsid w:val="007613ED"/>
    <w:pPr>
      <w:autoSpaceDE w:val="0"/>
      <w:autoSpaceDN w:val="0"/>
      <w:adjustRightInd w:val="0"/>
    </w:pPr>
    <w:rPr>
      <w:rFonts w:eastAsia="Calibri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rsid w:val="004A432A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4A432A"/>
    <w:rPr>
      <w:rFonts w:ascii="Arial" w:hAnsi="Arial" w:cs="Arial"/>
      <w:sz w:val="22"/>
      <w:szCs w:val="22"/>
      <w:lang w:eastAsia="ar-SA"/>
    </w:rPr>
  </w:style>
  <w:style w:type="numbering" w:customStyle="1" w:styleId="16">
    <w:name w:val="Нет списка1"/>
    <w:next w:val="a2"/>
    <w:uiPriority w:val="99"/>
    <w:semiHidden/>
    <w:rsid w:val="004A432A"/>
  </w:style>
  <w:style w:type="character" w:customStyle="1" w:styleId="afd">
    <w:name w:val="Символ нумерации"/>
    <w:rsid w:val="004A432A"/>
  </w:style>
  <w:style w:type="character" w:styleId="afe">
    <w:name w:val="Strong"/>
    <w:uiPriority w:val="22"/>
    <w:qFormat/>
    <w:rsid w:val="004A432A"/>
    <w:rPr>
      <w:b/>
      <w:bCs/>
    </w:rPr>
  </w:style>
  <w:style w:type="paragraph" w:styleId="HTML">
    <w:name w:val="HTML Preformatted"/>
    <w:basedOn w:val="a"/>
    <w:link w:val="HTML0"/>
    <w:rsid w:val="004A432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kern w:val="0"/>
      <w:sz w:val="20"/>
      <w:szCs w:val="20"/>
      <w:lang w:eastAsia="ar-SA" w:bidi="ar-SA"/>
    </w:rPr>
  </w:style>
  <w:style w:type="character" w:customStyle="1" w:styleId="HTML0">
    <w:name w:val="Стандартный HTML Знак"/>
    <w:basedOn w:val="a0"/>
    <w:link w:val="HTML"/>
    <w:rsid w:val="004A432A"/>
    <w:rPr>
      <w:rFonts w:ascii="Courier New" w:eastAsia="SimSun" w:hAnsi="Courier New" w:cs="Courier New"/>
      <w:lang w:eastAsia="ar-SA"/>
    </w:rPr>
  </w:style>
  <w:style w:type="character" w:customStyle="1" w:styleId="WW8Num2z0">
    <w:name w:val="WW8Num2z0"/>
    <w:rsid w:val="004A432A"/>
    <w:rPr>
      <w:rFonts w:ascii="Arial" w:hAnsi="Arial"/>
    </w:rPr>
  </w:style>
  <w:style w:type="character" w:customStyle="1" w:styleId="WW8Num3z0">
    <w:name w:val="WW8Num3z0"/>
    <w:rsid w:val="004A432A"/>
    <w:rPr>
      <w:rFonts w:ascii="Arial" w:hAnsi="Arial"/>
    </w:rPr>
  </w:style>
  <w:style w:type="character" w:customStyle="1" w:styleId="WW8Num7z0">
    <w:name w:val="WW8Num7z0"/>
    <w:rsid w:val="004A432A"/>
    <w:rPr>
      <w:rFonts w:ascii="Arial" w:hAnsi="Arial"/>
    </w:rPr>
  </w:style>
  <w:style w:type="character" w:customStyle="1" w:styleId="WW8Num8z0">
    <w:name w:val="WW8Num8z0"/>
    <w:rsid w:val="004A432A"/>
    <w:rPr>
      <w:rFonts w:ascii="Arial" w:hAnsi="Arial"/>
    </w:rPr>
  </w:style>
  <w:style w:type="character" w:customStyle="1" w:styleId="WW8Num9z0">
    <w:name w:val="WW8Num9z0"/>
    <w:rsid w:val="004A432A"/>
    <w:rPr>
      <w:rFonts w:ascii="Arial" w:hAnsi="Arial"/>
    </w:rPr>
  </w:style>
  <w:style w:type="character" w:customStyle="1" w:styleId="WW8Num10z0">
    <w:name w:val="WW8Num10z0"/>
    <w:rsid w:val="004A432A"/>
    <w:rPr>
      <w:rFonts w:ascii="Arial" w:hAnsi="Arial"/>
    </w:rPr>
  </w:style>
  <w:style w:type="character" w:customStyle="1" w:styleId="WW8Num11z0">
    <w:name w:val="WW8Num11z0"/>
    <w:rsid w:val="004A432A"/>
    <w:rPr>
      <w:rFonts w:ascii="Arial" w:hAnsi="Arial"/>
    </w:rPr>
  </w:style>
  <w:style w:type="character" w:customStyle="1" w:styleId="WW8Num12z0">
    <w:name w:val="WW8Num12z0"/>
    <w:rsid w:val="004A432A"/>
    <w:rPr>
      <w:rFonts w:ascii="Arial" w:hAnsi="Arial"/>
    </w:rPr>
  </w:style>
  <w:style w:type="character" w:customStyle="1" w:styleId="WW8Num13z0">
    <w:name w:val="WW8Num13z0"/>
    <w:rsid w:val="004A432A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A432A"/>
    <w:rPr>
      <w:rFonts w:ascii="Courier New" w:hAnsi="Courier New"/>
    </w:rPr>
  </w:style>
  <w:style w:type="character" w:customStyle="1" w:styleId="WW8Num13z2">
    <w:name w:val="WW8Num13z2"/>
    <w:rsid w:val="004A432A"/>
    <w:rPr>
      <w:rFonts w:ascii="Wingdings" w:hAnsi="Wingdings"/>
    </w:rPr>
  </w:style>
  <w:style w:type="character" w:customStyle="1" w:styleId="WW8Num13z3">
    <w:name w:val="WW8Num13z3"/>
    <w:rsid w:val="004A432A"/>
    <w:rPr>
      <w:rFonts w:ascii="Symbol" w:hAnsi="Symbol"/>
    </w:rPr>
  </w:style>
  <w:style w:type="character" w:customStyle="1" w:styleId="WW8Num15z0">
    <w:name w:val="WW8Num15z0"/>
    <w:rsid w:val="004A432A"/>
    <w:rPr>
      <w:rFonts w:ascii="Arial" w:hAnsi="Arial"/>
    </w:rPr>
  </w:style>
  <w:style w:type="character" w:customStyle="1" w:styleId="WW8Num16z0">
    <w:name w:val="WW8Num16z0"/>
    <w:rsid w:val="004A432A"/>
    <w:rPr>
      <w:rFonts w:ascii="Arial" w:hAnsi="Arial"/>
    </w:rPr>
  </w:style>
  <w:style w:type="character" w:customStyle="1" w:styleId="WW8Num17z0">
    <w:name w:val="WW8Num17z0"/>
    <w:rsid w:val="004A432A"/>
    <w:rPr>
      <w:rFonts w:ascii="Arial" w:hAnsi="Arial"/>
    </w:rPr>
  </w:style>
  <w:style w:type="character" w:customStyle="1" w:styleId="WW8Num18z0">
    <w:name w:val="WW8Num18z0"/>
    <w:rsid w:val="004A432A"/>
    <w:rPr>
      <w:rFonts w:ascii="Arial" w:hAnsi="Arial"/>
    </w:rPr>
  </w:style>
  <w:style w:type="character" w:customStyle="1" w:styleId="WW8Num19z0">
    <w:name w:val="WW8Num19z0"/>
    <w:rsid w:val="004A432A"/>
    <w:rPr>
      <w:rFonts w:ascii="Times New Roman" w:hAnsi="Times New Roman" w:cs="Times New Roman"/>
    </w:rPr>
  </w:style>
  <w:style w:type="character" w:customStyle="1" w:styleId="WW8Num20z0">
    <w:name w:val="WW8Num20z0"/>
    <w:rsid w:val="004A432A"/>
    <w:rPr>
      <w:rFonts w:ascii="Arial" w:hAnsi="Arial"/>
    </w:rPr>
  </w:style>
  <w:style w:type="character" w:customStyle="1" w:styleId="WW8Num22z0">
    <w:name w:val="WW8Num22z0"/>
    <w:rsid w:val="004A432A"/>
    <w:rPr>
      <w:rFonts w:ascii="Arial" w:hAnsi="Arial"/>
    </w:rPr>
  </w:style>
  <w:style w:type="character" w:customStyle="1" w:styleId="WW8Num24z0">
    <w:name w:val="WW8Num24z0"/>
    <w:rsid w:val="004A432A"/>
    <w:rPr>
      <w:rFonts w:ascii="Arial" w:hAnsi="Arial"/>
    </w:rPr>
  </w:style>
  <w:style w:type="character" w:customStyle="1" w:styleId="WW8Num25z0">
    <w:name w:val="WW8Num25z0"/>
    <w:rsid w:val="004A432A"/>
    <w:rPr>
      <w:rFonts w:ascii="Arial" w:hAnsi="Arial"/>
    </w:rPr>
  </w:style>
  <w:style w:type="character" w:customStyle="1" w:styleId="WW8Num27z0">
    <w:name w:val="WW8Num27z0"/>
    <w:rsid w:val="004A432A"/>
    <w:rPr>
      <w:rFonts w:ascii="Arial" w:hAnsi="Arial"/>
    </w:rPr>
  </w:style>
  <w:style w:type="character" w:customStyle="1" w:styleId="WW8Num28z0">
    <w:name w:val="WW8Num28z0"/>
    <w:rsid w:val="004A432A"/>
    <w:rPr>
      <w:rFonts w:ascii="Times New Roman" w:eastAsia="Times New Roman" w:hAnsi="Times New Roman"/>
    </w:rPr>
  </w:style>
  <w:style w:type="character" w:customStyle="1" w:styleId="WW8Num28z1">
    <w:name w:val="WW8Num28z1"/>
    <w:rsid w:val="004A432A"/>
    <w:rPr>
      <w:rFonts w:ascii="Courier New" w:hAnsi="Courier New" w:cs="Courier New"/>
    </w:rPr>
  </w:style>
  <w:style w:type="character" w:customStyle="1" w:styleId="WW8Num28z2">
    <w:name w:val="WW8Num28z2"/>
    <w:rsid w:val="004A432A"/>
    <w:rPr>
      <w:rFonts w:ascii="Wingdings" w:hAnsi="Wingdings" w:cs="Wingdings"/>
    </w:rPr>
  </w:style>
  <w:style w:type="character" w:customStyle="1" w:styleId="WW8Num28z3">
    <w:name w:val="WW8Num28z3"/>
    <w:rsid w:val="004A432A"/>
    <w:rPr>
      <w:rFonts w:ascii="Symbol" w:hAnsi="Symbol" w:cs="Symbol"/>
    </w:rPr>
  </w:style>
  <w:style w:type="character" w:customStyle="1" w:styleId="WW8Num29z0">
    <w:name w:val="WW8Num29z0"/>
    <w:rsid w:val="004A432A"/>
    <w:rPr>
      <w:rFonts w:ascii="Arial" w:hAnsi="Arial"/>
    </w:rPr>
  </w:style>
  <w:style w:type="character" w:customStyle="1" w:styleId="WW8NumSt10z0">
    <w:name w:val="WW8NumSt10z0"/>
    <w:rsid w:val="004A432A"/>
    <w:rPr>
      <w:rFonts w:ascii="Arial" w:hAnsi="Arial"/>
    </w:rPr>
  </w:style>
  <w:style w:type="character" w:customStyle="1" w:styleId="WW8NumSt17z0">
    <w:name w:val="WW8NumSt17z0"/>
    <w:rsid w:val="004A432A"/>
    <w:rPr>
      <w:rFonts w:ascii="Arial" w:hAnsi="Arial"/>
    </w:rPr>
  </w:style>
  <w:style w:type="character" w:customStyle="1" w:styleId="WW8NumSt30z0">
    <w:name w:val="WW8NumSt30z0"/>
    <w:rsid w:val="004A432A"/>
    <w:rPr>
      <w:rFonts w:ascii="Times New Roman" w:hAnsi="Times New Roman" w:cs="Times New Roman"/>
    </w:rPr>
  </w:style>
  <w:style w:type="character" w:customStyle="1" w:styleId="aff">
    <w:name w:val="Символ сноски"/>
    <w:rsid w:val="004A432A"/>
    <w:rPr>
      <w:vertAlign w:val="superscript"/>
    </w:rPr>
  </w:style>
  <w:style w:type="character" w:styleId="aff0">
    <w:name w:val="page number"/>
    <w:basedOn w:val="14"/>
    <w:rsid w:val="004A432A"/>
  </w:style>
  <w:style w:type="character" w:customStyle="1" w:styleId="aff1">
    <w:name w:val="Текст сноски Знак"/>
    <w:rsid w:val="004A432A"/>
    <w:rPr>
      <w:rFonts w:ascii="Arial" w:hAnsi="Arial" w:cs="Arial"/>
    </w:rPr>
  </w:style>
  <w:style w:type="character" w:customStyle="1" w:styleId="17">
    <w:name w:val="Знак примечания1"/>
    <w:rsid w:val="004A432A"/>
    <w:rPr>
      <w:sz w:val="16"/>
      <w:szCs w:val="16"/>
    </w:rPr>
  </w:style>
  <w:style w:type="character" w:customStyle="1" w:styleId="aff2">
    <w:name w:val="Текст примечания Знак"/>
    <w:rsid w:val="004A432A"/>
    <w:rPr>
      <w:rFonts w:ascii="Arial" w:hAnsi="Arial" w:cs="Arial"/>
    </w:rPr>
  </w:style>
  <w:style w:type="character" w:customStyle="1" w:styleId="aff3">
    <w:name w:val="Тема примечания Знак"/>
    <w:rsid w:val="004A432A"/>
    <w:rPr>
      <w:rFonts w:ascii="Arial" w:hAnsi="Arial" w:cs="Arial"/>
      <w:b/>
      <w:bCs/>
    </w:rPr>
  </w:style>
  <w:style w:type="character" w:styleId="aff4">
    <w:name w:val="footnote reference"/>
    <w:rsid w:val="004A432A"/>
    <w:rPr>
      <w:vertAlign w:val="superscript"/>
    </w:rPr>
  </w:style>
  <w:style w:type="character" w:styleId="aff5">
    <w:name w:val="endnote reference"/>
    <w:rsid w:val="004A432A"/>
    <w:rPr>
      <w:vertAlign w:val="superscript"/>
    </w:rPr>
  </w:style>
  <w:style w:type="character" w:customStyle="1" w:styleId="aff6">
    <w:name w:val="Символы концевой сноски"/>
    <w:rsid w:val="004A432A"/>
  </w:style>
  <w:style w:type="paragraph" w:customStyle="1" w:styleId="210">
    <w:name w:val="Основной текст 21"/>
    <w:basedOn w:val="a"/>
    <w:rsid w:val="004A432A"/>
    <w:pPr>
      <w:autoSpaceDE w:val="0"/>
      <w:jc w:val="both"/>
    </w:pPr>
    <w:rPr>
      <w:rFonts w:eastAsia="Times New Roman" w:cs="Times New Roman"/>
      <w:spacing w:val="1"/>
      <w:kern w:val="0"/>
      <w:szCs w:val="16"/>
      <w:lang w:eastAsia="ar-SA" w:bidi="ar-SA"/>
    </w:rPr>
  </w:style>
  <w:style w:type="paragraph" w:customStyle="1" w:styleId="ConsPlusTitle">
    <w:name w:val="ConsPlusTitle"/>
    <w:rsid w:val="004A432A"/>
    <w:pPr>
      <w:suppressAutoHyphens/>
      <w:autoSpaceDE w:val="0"/>
    </w:pPr>
    <w:rPr>
      <w:rFonts w:eastAsia="Arial"/>
      <w:b/>
      <w:bCs/>
      <w:sz w:val="28"/>
      <w:szCs w:val="28"/>
      <w:lang w:eastAsia="ar-SA"/>
    </w:rPr>
  </w:style>
  <w:style w:type="paragraph" w:styleId="aff7">
    <w:name w:val="footnote text"/>
    <w:basedOn w:val="a"/>
    <w:link w:val="18"/>
    <w:rsid w:val="004A432A"/>
    <w:pPr>
      <w:autoSpaceDE w:val="0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character" w:customStyle="1" w:styleId="18">
    <w:name w:val="Текст сноски Знак1"/>
    <w:basedOn w:val="a0"/>
    <w:link w:val="aff7"/>
    <w:rsid w:val="004A432A"/>
    <w:rPr>
      <w:rFonts w:ascii="Arial" w:hAnsi="Arial" w:cs="Arial"/>
      <w:lang w:eastAsia="ar-SA"/>
    </w:rPr>
  </w:style>
  <w:style w:type="paragraph" w:customStyle="1" w:styleId="19">
    <w:name w:val="Знак1"/>
    <w:basedOn w:val="a"/>
    <w:rsid w:val="004A432A"/>
    <w:pPr>
      <w:widowControl/>
      <w:spacing w:after="160" w:line="240" w:lineRule="exact"/>
    </w:pPr>
    <w:rPr>
      <w:rFonts w:ascii="Verdana" w:eastAsia="Times New Roman" w:hAnsi="Verdana" w:cs="Times New Roman"/>
      <w:kern w:val="0"/>
      <w:lang w:val="en-US" w:eastAsia="ar-SA" w:bidi="ar-SA"/>
    </w:rPr>
  </w:style>
  <w:style w:type="paragraph" w:customStyle="1" w:styleId="aff8">
    <w:name w:val="Знак Знак Знак Знак Знак Знак Знак"/>
    <w:basedOn w:val="a"/>
    <w:rsid w:val="004A432A"/>
    <w:pPr>
      <w:widowControl/>
      <w:shd w:val="clear" w:color="auto" w:fill="FFFFFF"/>
      <w:spacing w:after="160" w:line="240" w:lineRule="exact"/>
      <w:ind w:firstLine="624"/>
      <w:jc w:val="center"/>
    </w:pPr>
    <w:rPr>
      <w:rFonts w:ascii="Verdana" w:eastAsia="Times New Roman" w:hAnsi="Verdana" w:cs="Times New Roman"/>
      <w:kern w:val="0"/>
      <w:sz w:val="20"/>
      <w:szCs w:val="20"/>
      <w:lang w:val="en-US" w:eastAsia="ar-SA" w:bidi="ar-SA"/>
    </w:rPr>
  </w:style>
  <w:style w:type="paragraph" w:customStyle="1" w:styleId="ConsNormal">
    <w:name w:val="ConsNormal"/>
    <w:rsid w:val="004A432A"/>
    <w:pPr>
      <w:widowControl w:val="0"/>
      <w:suppressAutoHyphens/>
      <w:ind w:firstLine="720"/>
    </w:pPr>
    <w:rPr>
      <w:rFonts w:ascii="Arial" w:eastAsia="Arial" w:hAnsi="Arial" w:cs="Arial"/>
      <w:lang w:eastAsia="ar-SA"/>
    </w:rPr>
  </w:style>
  <w:style w:type="paragraph" w:customStyle="1" w:styleId="220">
    <w:name w:val="Основной текст 22"/>
    <w:basedOn w:val="a"/>
    <w:rsid w:val="004A432A"/>
    <w:pPr>
      <w:overflowPunct w:val="0"/>
      <w:autoSpaceDE w:val="0"/>
      <w:spacing w:line="360" w:lineRule="auto"/>
      <w:ind w:firstLine="720"/>
      <w:jc w:val="both"/>
      <w:textAlignment w:val="baseline"/>
    </w:pPr>
    <w:rPr>
      <w:rFonts w:eastAsia="Times New Roman" w:cs="Times New Roman"/>
      <w:kern w:val="0"/>
      <w:sz w:val="28"/>
      <w:szCs w:val="20"/>
      <w:lang w:eastAsia="ar-SA" w:bidi="ar-SA"/>
    </w:rPr>
  </w:style>
  <w:style w:type="paragraph" w:customStyle="1" w:styleId="310">
    <w:name w:val="Основной текст 31"/>
    <w:basedOn w:val="a"/>
    <w:rsid w:val="004A432A"/>
    <w:pPr>
      <w:autoSpaceDE w:val="0"/>
      <w:spacing w:after="120"/>
    </w:pPr>
    <w:rPr>
      <w:rFonts w:ascii="Arial" w:eastAsia="Times New Roman" w:hAnsi="Arial" w:cs="Arial"/>
      <w:kern w:val="0"/>
      <w:sz w:val="16"/>
      <w:szCs w:val="16"/>
      <w:lang w:eastAsia="ar-SA" w:bidi="ar-SA"/>
    </w:rPr>
  </w:style>
  <w:style w:type="paragraph" w:customStyle="1" w:styleId="311">
    <w:name w:val="Основной текст с отступом 31"/>
    <w:basedOn w:val="a"/>
    <w:rsid w:val="004A432A"/>
    <w:pPr>
      <w:autoSpaceDE w:val="0"/>
      <w:spacing w:after="120"/>
      <w:ind w:left="283"/>
    </w:pPr>
    <w:rPr>
      <w:rFonts w:ascii="Arial" w:eastAsia="Times New Roman" w:hAnsi="Arial" w:cs="Arial"/>
      <w:kern w:val="0"/>
      <w:sz w:val="16"/>
      <w:szCs w:val="16"/>
      <w:lang w:eastAsia="ar-SA" w:bidi="ar-SA"/>
    </w:rPr>
  </w:style>
  <w:style w:type="paragraph" w:customStyle="1" w:styleId="211">
    <w:name w:val="Основной текст с отступом 21"/>
    <w:basedOn w:val="a"/>
    <w:rsid w:val="004A432A"/>
    <w:pPr>
      <w:autoSpaceDE w:val="0"/>
      <w:spacing w:after="120" w:line="480" w:lineRule="auto"/>
      <w:ind w:left="283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paragraph" w:customStyle="1" w:styleId="ConsPlusCell">
    <w:name w:val="ConsPlusCell"/>
    <w:uiPriority w:val="99"/>
    <w:rsid w:val="004A432A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f9">
    <w:name w:val="Знак Знак Знак"/>
    <w:basedOn w:val="a"/>
    <w:rsid w:val="004A432A"/>
    <w:pPr>
      <w:widowControl/>
      <w:shd w:val="clear" w:color="auto" w:fill="FFFFFF"/>
      <w:spacing w:after="160" w:line="240" w:lineRule="exact"/>
      <w:ind w:firstLine="624"/>
      <w:jc w:val="center"/>
    </w:pPr>
    <w:rPr>
      <w:rFonts w:ascii="Verdana" w:eastAsia="Times New Roman" w:hAnsi="Verdana" w:cs="Times New Roman"/>
      <w:kern w:val="0"/>
      <w:sz w:val="20"/>
      <w:szCs w:val="20"/>
      <w:lang w:val="en-US" w:eastAsia="ar-SA" w:bidi="ar-SA"/>
    </w:rPr>
  </w:style>
  <w:style w:type="paragraph" w:customStyle="1" w:styleId="1a">
    <w:name w:val="Текст примечания1"/>
    <w:basedOn w:val="a"/>
    <w:rsid w:val="004A432A"/>
    <w:pPr>
      <w:autoSpaceDE w:val="0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paragraph" w:styleId="affa">
    <w:name w:val="annotation text"/>
    <w:basedOn w:val="a"/>
    <w:link w:val="1b"/>
    <w:semiHidden/>
    <w:rsid w:val="004A432A"/>
    <w:rPr>
      <w:rFonts w:eastAsia="Andale Sans UI" w:cs="Times New Roman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a"/>
    <w:semiHidden/>
    <w:rsid w:val="004A432A"/>
    <w:rPr>
      <w:rFonts w:eastAsia="Andale Sans UI"/>
      <w:kern w:val="1"/>
    </w:rPr>
  </w:style>
  <w:style w:type="paragraph" w:styleId="affb">
    <w:name w:val="annotation subject"/>
    <w:basedOn w:val="1a"/>
    <w:next w:val="1a"/>
    <w:link w:val="1c"/>
    <w:rsid w:val="004A432A"/>
    <w:rPr>
      <w:b/>
      <w:bCs/>
    </w:rPr>
  </w:style>
  <w:style w:type="character" w:customStyle="1" w:styleId="1c">
    <w:name w:val="Тема примечания Знак1"/>
    <w:basedOn w:val="1b"/>
    <w:link w:val="affb"/>
    <w:rsid w:val="004A432A"/>
    <w:rPr>
      <w:rFonts w:ascii="Arial" w:eastAsia="Andale Sans UI" w:hAnsi="Arial" w:cs="Arial"/>
      <w:b/>
      <w:bCs/>
      <w:kern w:val="1"/>
      <w:lang w:eastAsia="ar-SA"/>
    </w:rPr>
  </w:style>
  <w:style w:type="paragraph" w:customStyle="1" w:styleId="affc">
    <w:name w:val="Содержимое врезки"/>
    <w:basedOn w:val="a4"/>
    <w:rsid w:val="004A432A"/>
    <w:pPr>
      <w:autoSpaceDE w:val="0"/>
    </w:pPr>
    <w:rPr>
      <w:rFonts w:eastAsia="Times New Roman" w:cs="Times New Roman"/>
      <w:b/>
      <w:bCs/>
      <w:kern w:val="0"/>
      <w:szCs w:val="16"/>
      <w:lang w:val="ru-RU" w:eastAsia="ar-SA" w:bidi="ar-SA"/>
    </w:rPr>
  </w:style>
  <w:style w:type="character" w:customStyle="1" w:styleId="WW-Absatz-Standardschriftart12">
    <w:name w:val="WW-Absatz-Standardschriftart12"/>
    <w:rsid w:val="004A432A"/>
  </w:style>
  <w:style w:type="character" w:customStyle="1" w:styleId="WW-Absatz-Standardschriftart123">
    <w:name w:val="WW-Absatz-Standardschriftart123"/>
    <w:rsid w:val="004A432A"/>
  </w:style>
  <w:style w:type="character" w:customStyle="1" w:styleId="WW-Absatz-Standardschriftart1234">
    <w:name w:val="WW-Absatz-Standardschriftart1234"/>
    <w:rsid w:val="004A432A"/>
  </w:style>
  <w:style w:type="paragraph" w:customStyle="1" w:styleId="1d">
    <w:name w:val="Заголовок1"/>
    <w:basedOn w:val="a"/>
    <w:next w:val="a4"/>
    <w:rsid w:val="004A432A"/>
    <w:pPr>
      <w:keepNext/>
      <w:spacing w:before="240" w:after="120"/>
    </w:pPr>
    <w:rPr>
      <w:rFonts w:ascii="Arial" w:hAnsi="Arial"/>
      <w:sz w:val="28"/>
      <w:szCs w:val="28"/>
    </w:rPr>
  </w:style>
  <w:style w:type="table" w:customStyle="1" w:styleId="1e">
    <w:name w:val="Сетка таблицы1"/>
    <w:basedOn w:val="a1"/>
    <w:next w:val="af"/>
    <w:rsid w:val="004A43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Знак1"/>
    <w:link w:val="a3"/>
    <w:rsid w:val="004A432A"/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character" w:customStyle="1" w:styleId="wmi-callto">
    <w:name w:val="wmi-callto"/>
    <w:rsid w:val="004A432A"/>
  </w:style>
  <w:style w:type="paragraph" w:styleId="affd">
    <w:name w:val="Normal (Web)"/>
    <w:aliases w:val="Обычный (веб)"/>
    <w:basedOn w:val="a"/>
    <w:uiPriority w:val="99"/>
    <w:unhideWhenUsed/>
    <w:rsid w:val="004A432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rsid w:val="004A432A"/>
  </w:style>
  <w:style w:type="character" w:styleId="affe">
    <w:name w:val="Unresolved Mention"/>
    <w:uiPriority w:val="99"/>
    <w:semiHidden/>
    <w:unhideWhenUsed/>
    <w:rsid w:val="004A432A"/>
    <w:rPr>
      <w:color w:val="605E5C"/>
      <w:shd w:val="clear" w:color="auto" w:fill="E1DFDD"/>
    </w:rPr>
  </w:style>
  <w:style w:type="character" w:customStyle="1" w:styleId="afff">
    <w:name w:val="Заголовок Знак"/>
    <w:rsid w:val="004A432A"/>
    <w:rPr>
      <w:rFonts w:eastAsia="Times New Roman"/>
      <w:b/>
      <w:bCs/>
      <w:kern w:val="1"/>
      <w:szCs w:val="24"/>
      <w:lang w:eastAsia="ar-SA"/>
    </w:rPr>
  </w:style>
  <w:style w:type="numbering" w:customStyle="1" w:styleId="110">
    <w:name w:val="Нет списка11"/>
    <w:next w:val="a2"/>
    <w:uiPriority w:val="99"/>
    <w:semiHidden/>
    <w:unhideWhenUsed/>
    <w:rsid w:val="004A432A"/>
  </w:style>
  <w:style w:type="character" w:customStyle="1" w:styleId="1f">
    <w:name w:val="Нижний колонтитул Знак1"/>
    <w:uiPriority w:val="99"/>
    <w:rsid w:val="004A432A"/>
    <w:rPr>
      <w:rFonts w:ascii="Arial" w:hAnsi="Arial" w:cs="Arial"/>
      <w:lang w:eastAsia="ar-SA"/>
    </w:rPr>
  </w:style>
  <w:style w:type="character" w:customStyle="1" w:styleId="1f0">
    <w:name w:val="Верхний колонтитул Знак1"/>
    <w:uiPriority w:val="99"/>
    <w:rsid w:val="004A432A"/>
    <w:rPr>
      <w:rFonts w:ascii="Arial" w:hAnsi="Arial" w:cs="Arial"/>
      <w:lang w:eastAsia="ar-SA"/>
    </w:rPr>
  </w:style>
  <w:style w:type="table" w:styleId="1f1">
    <w:name w:val="Table Grid 1"/>
    <w:basedOn w:val="a1"/>
    <w:rsid w:val="004A432A"/>
    <w:pPr>
      <w:widowControl w:val="0"/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7">
    <w:name w:val="Нет списка2"/>
    <w:next w:val="a2"/>
    <w:uiPriority w:val="99"/>
    <w:semiHidden/>
    <w:unhideWhenUsed/>
    <w:rsid w:val="00686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arba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-arba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mo-arbat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B021A-540D-4337-B91D-C7E2A09E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41</Pages>
  <Words>8438</Words>
  <Characters>48097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56423</CharactersWithSpaces>
  <SharedDoc>false</SharedDoc>
  <HLinks>
    <vt:vector size="6" baseType="variant">
      <vt:variant>
        <vt:i4>1507329</vt:i4>
      </vt:variant>
      <vt:variant>
        <vt:i4>0</vt:i4>
      </vt:variant>
      <vt:variant>
        <vt:i4>0</vt:i4>
      </vt:variant>
      <vt:variant>
        <vt:i4>5</vt:i4>
      </vt:variant>
      <vt:variant>
        <vt:lpwstr>http://www.arbatnews.ru/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Ушакова</dc:creator>
  <cp:keywords/>
  <dc:description/>
  <cp:lastModifiedBy>юрист</cp:lastModifiedBy>
  <cp:revision>11</cp:revision>
  <cp:lastPrinted>2026-04-14T11:55:00Z</cp:lastPrinted>
  <dcterms:created xsi:type="dcterms:W3CDTF">2026-04-09T14:34:00Z</dcterms:created>
  <dcterms:modified xsi:type="dcterms:W3CDTF">2026-10-30T13:11:00Z</dcterms:modified>
</cp:coreProperties>
</file>